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E6A8" w14:textId="15444C8E" w:rsidR="00870AB2" w:rsidRPr="00013DAD" w:rsidRDefault="00752309" w:rsidP="000D71DA">
      <w:pPr>
        <w:spacing w:line="480" w:lineRule="auto"/>
        <w:contextualSpacing/>
        <w:rPr>
          <w:rFonts w:ascii="Times New Roman" w:hAnsi="Times New Roman" w:cs="Times New Roman"/>
        </w:rPr>
      </w:pPr>
      <w:r>
        <w:rPr>
          <w:rFonts w:ascii="Times New Roman" w:hAnsi="Times New Roman" w:cs="Times New Roman"/>
        </w:rPr>
        <w:t>Dan Tamulonis</w:t>
      </w:r>
    </w:p>
    <w:p w14:paraId="6B9D7D31" w14:textId="77777777" w:rsidR="00D95159" w:rsidRPr="00013DAD" w:rsidRDefault="00D95159" w:rsidP="000D71DA">
      <w:pPr>
        <w:spacing w:line="480" w:lineRule="auto"/>
        <w:contextualSpacing/>
        <w:rPr>
          <w:rFonts w:ascii="Times New Roman" w:hAnsi="Times New Roman" w:cs="Times New Roman"/>
        </w:rPr>
      </w:pPr>
      <w:r w:rsidRPr="00013DAD">
        <w:rPr>
          <w:rFonts w:ascii="Times New Roman" w:hAnsi="Times New Roman" w:cs="Times New Roman"/>
        </w:rPr>
        <w:t>Mrs. Pisani-Babich</w:t>
      </w:r>
    </w:p>
    <w:p w14:paraId="13D8A98E" w14:textId="77777777" w:rsidR="00D95159" w:rsidRPr="00013DAD" w:rsidRDefault="00D95159" w:rsidP="000D71DA">
      <w:pPr>
        <w:spacing w:line="480" w:lineRule="auto"/>
        <w:contextualSpacing/>
        <w:rPr>
          <w:rFonts w:ascii="Times New Roman" w:hAnsi="Times New Roman" w:cs="Times New Roman"/>
        </w:rPr>
      </w:pPr>
      <w:r w:rsidRPr="00013DAD">
        <w:rPr>
          <w:rFonts w:ascii="Times New Roman" w:hAnsi="Times New Roman" w:cs="Times New Roman"/>
        </w:rPr>
        <w:t>English 137H</w:t>
      </w:r>
    </w:p>
    <w:p w14:paraId="79ED5DA9" w14:textId="108C5D80" w:rsidR="00D95159" w:rsidRPr="00013DAD" w:rsidRDefault="00F512AE" w:rsidP="00EA7645">
      <w:pPr>
        <w:widowControl w:val="0"/>
        <w:spacing w:line="480" w:lineRule="auto"/>
        <w:contextualSpacing/>
        <w:rPr>
          <w:rFonts w:ascii="Times New Roman" w:hAnsi="Times New Roman" w:cs="Times New Roman"/>
        </w:rPr>
      </w:pPr>
      <w:r w:rsidRPr="00013DAD">
        <w:rPr>
          <w:rFonts w:ascii="Times New Roman" w:hAnsi="Times New Roman" w:cs="Times New Roman"/>
        </w:rPr>
        <w:t>14</w:t>
      </w:r>
      <w:r w:rsidR="00D95159" w:rsidRPr="00013DAD">
        <w:rPr>
          <w:rFonts w:ascii="Times New Roman" w:hAnsi="Times New Roman" w:cs="Times New Roman"/>
        </w:rPr>
        <w:t xml:space="preserve"> October 2013</w:t>
      </w:r>
    </w:p>
    <w:p w14:paraId="222F1BA0" w14:textId="3A38D2E2" w:rsidR="00D95159" w:rsidRPr="00013DAD" w:rsidRDefault="003C3C7C" w:rsidP="00EA7645">
      <w:pPr>
        <w:widowControl w:val="0"/>
        <w:spacing w:line="480" w:lineRule="auto"/>
        <w:contextualSpacing/>
        <w:jc w:val="center"/>
        <w:rPr>
          <w:rFonts w:ascii="Times New Roman" w:hAnsi="Times New Roman" w:cs="Times New Roman"/>
        </w:rPr>
      </w:pPr>
      <w:r w:rsidRPr="00013DAD">
        <w:rPr>
          <w:rFonts w:ascii="Times New Roman" w:hAnsi="Times New Roman" w:cs="Times New Roman"/>
        </w:rPr>
        <w:t>The Oil Spill:</w:t>
      </w:r>
      <w:r w:rsidR="008C767A" w:rsidRPr="00013DAD">
        <w:rPr>
          <w:rFonts w:ascii="Times New Roman" w:hAnsi="Times New Roman" w:cs="Times New Roman"/>
        </w:rPr>
        <w:t xml:space="preserve"> </w:t>
      </w:r>
      <w:r w:rsidR="003E32CD" w:rsidRPr="00013DAD">
        <w:rPr>
          <w:rFonts w:ascii="Times New Roman" w:hAnsi="Times New Roman" w:cs="Times New Roman"/>
        </w:rPr>
        <w:t>A (Rhetorical) Disaster</w:t>
      </w:r>
    </w:p>
    <w:p w14:paraId="4E8F1585" w14:textId="3D5F883E" w:rsidR="0054208D" w:rsidRPr="00013DAD" w:rsidRDefault="000770B0" w:rsidP="00EA7645">
      <w:pPr>
        <w:pStyle w:val="NormalWeb"/>
        <w:widowControl w:val="0"/>
        <w:spacing w:before="0" w:beforeAutospacing="0" w:after="0" w:afterAutospacing="0" w:line="480" w:lineRule="auto"/>
        <w:ind w:firstLine="720"/>
        <w:contextualSpacing/>
      </w:pPr>
      <w:r w:rsidRPr="00013DAD">
        <w:t>R</w:t>
      </w:r>
      <w:r w:rsidR="0054208D" w:rsidRPr="00013DAD">
        <w:t>hetoric used by the British Petroleum Corporation (BP) in a recent newspaper advertisement about ongoing issues with the massi</w:t>
      </w:r>
      <w:r w:rsidR="00284794" w:rsidRPr="00013DAD">
        <w:t xml:space="preserve">ve oil spill of April 20, 2010 </w:t>
      </w:r>
      <w:r w:rsidR="0054208D" w:rsidRPr="00013DAD">
        <w:t>contrast</w:t>
      </w:r>
      <w:r w:rsidR="00284794" w:rsidRPr="00013DAD">
        <w:t xml:space="preserve">s with </w:t>
      </w:r>
      <w:r w:rsidR="0054208D" w:rsidRPr="00013DAD">
        <w:t xml:space="preserve">two radically different uses of rhetoric earlier in the spill situation. It is interesting to see how this giant corporation floundered, caught </w:t>
      </w:r>
      <w:proofErr w:type="gramStart"/>
      <w:r w:rsidR="0054208D" w:rsidRPr="00013DAD">
        <w:t>itself</w:t>
      </w:r>
      <w:proofErr w:type="gramEnd"/>
      <w:r w:rsidR="0054208D" w:rsidRPr="00013DAD">
        <w:t>, and now keeps changing its message and methods as the situation evolves.</w:t>
      </w:r>
    </w:p>
    <w:p w14:paraId="06A238C5" w14:textId="7499C5FD" w:rsidR="005A042E" w:rsidRPr="00013DAD" w:rsidRDefault="0054208D" w:rsidP="00EA7645">
      <w:pPr>
        <w:pStyle w:val="NormalWeb"/>
        <w:widowControl w:val="0"/>
        <w:spacing w:before="0" w:beforeAutospacing="0" w:after="0" w:afterAutospacing="0" w:line="480" w:lineRule="auto"/>
        <w:ind w:firstLine="720"/>
        <w:contextualSpacing/>
        <w:rPr>
          <w:lang w:val="en"/>
        </w:rPr>
      </w:pPr>
      <w:r w:rsidRPr="00013DAD">
        <w:t>The oil spill in the Gulf of Mexico off the Louisiana coast killed</w:t>
      </w:r>
      <w:r w:rsidRPr="00013DAD">
        <w:rPr>
          <w:lang w:val="en"/>
        </w:rPr>
        <w:t xml:space="preserve"> 11 workers and led to the release of between 2.45 million and 4.</w:t>
      </w:r>
      <w:r w:rsidR="00336002" w:rsidRPr="00013DAD">
        <w:rPr>
          <w:lang w:val="en"/>
        </w:rPr>
        <w:t>9</w:t>
      </w:r>
      <w:r w:rsidRPr="00013DAD">
        <w:rPr>
          <w:lang w:val="en"/>
        </w:rPr>
        <w:t xml:space="preserve"> million gallons of oil. BP provided the lower estimate; the federal government made the higher estimate.  It took 87 days to cap the well, and it turned into the largest off</w:t>
      </w:r>
      <w:r w:rsidR="000D71DA" w:rsidRPr="00013DAD">
        <w:rPr>
          <w:lang w:val="en"/>
        </w:rPr>
        <w:t>shore oil spill in U.S. history</w:t>
      </w:r>
      <w:r w:rsidR="00207C76">
        <w:rPr>
          <w:lang w:val="en"/>
        </w:rPr>
        <w:t xml:space="preserve"> (Kraus). </w:t>
      </w:r>
      <w:r w:rsidRPr="00013DAD">
        <w:rPr>
          <w:lang w:val="en"/>
        </w:rPr>
        <w:t>Every day until the burning well was capped, graphic photographs ran in all kinds of media showing the spreading oil and its effects on animals, beaches, wetlands, and fishermen. Not only was it an environmental and economic disaster for the Gulf Coast, it was a public relations disaster for BP, which uses a logo that is a combination of the sun and green leaves.</w:t>
      </w:r>
      <w:r w:rsidR="00284794" w:rsidRPr="00013DAD">
        <w:rPr>
          <w:lang w:val="en"/>
        </w:rPr>
        <w:t xml:space="preserve"> </w:t>
      </w:r>
      <w:bookmarkStart w:id="0" w:name="_GoBack"/>
      <w:bookmarkEnd w:id="0"/>
    </w:p>
    <w:p w14:paraId="5A2166BF" w14:textId="4A4D6382" w:rsidR="007D778E" w:rsidRPr="00013DAD" w:rsidRDefault="001A7CC9" w:rsidP="00EA7645">
      <w:pPr>
        <w:widowControl w:val="0"/>
        <w:spacing w:line="480" w:lineRule="auto"/>
        <w:contextualSpacing/>
        <w:rPr>
          <w:rFonts w:ascii="Times New Roman" w:hAnsi="Times New Roman" w:cs="Times New Roman"/>
        </w:rPr>
      </w:pPr>
      <w:r w:rsidRPr="00013DAD">
        <w:rPr>
          <w:rFonts w:ascii="Times New Roman" w:hAnsi="Times New Roman" w:cs="Times New Roman"/>
        </w:rPr>
        <w:tab/>
      </w:r>
      <w:r w:rsidR="00336002" w:rsidRPr="00013DAD">
        <w:rPr>
          <w:rFonts w:ascii="Times New Roman" w:hAnsi="Times New Roman" w:cs="Times New Roman"/>
        </w:rPr>
        <w:t xml:space="preserve">While any individual or company could be expected to flounder at the beginning of a crisis, BP, and specifically </w:t>
      </w:r>
      <w:r w:rsidR="00284794" w:rsidRPr="00013DAD">
        <w:rPr>
          <w:rFonts w:ascii="Times New Roman" w:hAnsi="Times New Roman" w:cs="Times New Roman"/>
        </w:rPr>
        <w:t xml:space="preserve">its </w:t>
      </w:r>
      <w:r w:rsidR="00336002" w:rsidRPr="00013DAD">
        <w:rPr>
          <w:rFonts w:ascii="Times New Roman" w:hAnsi="Times New Roman" w:cs="Times New Roman"/>
        </w:rPr>
        <w:t>CEO Tony Hayward, used rhetoric so poorly that their thoughtless approach worsened the situation and set the stage for the media to paint BP as an even greater villain</w:t>
      </w:r>
      <w:r w:rsidR="007D778E" w:rsidRPr="00013DAD">
        <w:rPr>
          <w:rFonts w:ascii="Times New Roman" w:hAnsi="Times New Roman" w:cs="Times New Roman"/>
        </w:rPr>
        <w:t>.  In the first few days, BP was secretive</w:t>
      </w:r>
      <w:r w:rsidR="00284794" w:rsidRPr="00013DAD">
        <w:rPr>
          <w:rFonts w:ascii="Times New Roman" w:hAnsi="Times New Roman" w:cs="Times New Roman"/>
        </w:rPr>
        <w:t xml:space="preserve"> and inaccurate</w:t>
      </w:r>
      <w:r w:rsidR="007D778E" w:rsidRPr="00013DAD">
        <w:rPr>
          <w:rFonts w:ascii="Times New Roman" w:hAnsi="Times New Roman" w:cs="Times New Roman"/>
        </w:rPr>
        <w:t xml:space="preserve"> in giving </w:t>
      </w:r>
      <w:r w:rsidR="007D778E" w:rsidRPr="00013DAD">
        <w:rPr>
          <w:rFonts w:ascii="Times New Roman" w:hAnsi="Times New Roman" w:cs="Times New Roman"/>
        </w:rPr>
        <w:lastRenderedPageBreak/>
        <w:t>out information on the severity of the situation and was very free in casting blame on everyone but itself.</w:t>
      </w:r>
      <w:r w:rsidR="00336002" w:rsidRPr="00013DAD">
        <w:rPr>
          <w:rFonts w:ascii="Times New Roman" w:hAnsi="Times New Roman" w:cs="Times New Roman"/>
        </w:rPr>
        <w:t xml:space="preserve">  </w:t>
      </w:r>
      <w:r w:rsidR="007D778E" w:rsidRPr="00013DAD">
        <w:rPr>
          <w:rFonts w:ascii="Times New Roman" w:hAnsi="Times New Roman" w:cs="Times New Roman"/>
        </w:rPr>
        <w:t>Mr. Hayward was quoted as asking “What the hell did we do to deserve this?”  In spite of searing photographs of the spread of the oil, he also</w:t>
      </w:r>
      <w:r w:rsidR="00284794" w:rsidRPr="00013DAD">
        <w:rPr>
          <w:rFonts w:ascii="Times New Roman" w:hAnsi="Times New Roman" w:cs="Times New Roman"/>
        </w:rPr>
        <w:t xml:space="preserve"> completely missed the point by</w:t>
      </w:r>
      <w:r w:rsidR="007D778E" w:rsidRPr="00013DAD">
        <w:rPr>
          <w:rFonts w:ascii="Times New Roman" w:hAnsi="Times New Roman" w:cs="Times New Roman"/>
        </w:rPr>
        <w:t xml:space="preserve"> minimiz</w:t>
      </w:r>
      <w:r w:rsidR="00284794" w:rsidRPr="00013DAD">
        <w:rPr>
          <w:rFonts w:ascii="Times New Roman" w:hAnsi="Times New Roman" w:cs="Times New Roman"/>
        </w:rPr>
        <w:t>ing</w:t>
      </w:r>
      <w:r w:rsidR="007D778E" w:rsidRPr="00013DAD">
        <w:rPr>
          <w:rFonts w:ascii="Times New Roman" w:hAnsi="Times New Roman" w:cs="Times New Roman"/>
        </w:rPr>
        <w:t xml:space="preserve"> the spill and </w:t>
      </w:r>
      <w:proofErr w:type="gramStart"/>
      <w:r w:rsidR="007D778E" w:rsidRPr="00013DAD">
        <w:rPr>
          <w:rFonts w:ascii="Times New Roman" w:hAnsi="Times New Roman" w:cs="Times New Roman"/>
        </w:rPr>
        <w:t>announc</w:t>
      </w:r>
      <w:r w:rsidR="00284794" w:rsidRPr="00013DAD">
        <w:rPr>
          <w:rFonts w:ascii="Times New Roman" w:hAnsi="Times New Roman" w:cs="Times New Roman"/>
        </w:rPr>
        <w:t>ing</w:t>
      </w:r>
      <w:r w:rsidR="007D778E" w:rsidRPr="00013DAD">
        <w:rPr>
          <w:rFonts w:ascii="Times New Roman" w:hAnsi="Times New Roman" w:cs="Times New Roman"/>
        </w:rPr>
        <w:t xml:space="preserve"> that</w:t>
      </w:r>
      <w:proofErr w:type="gramEnd"/>
      <w:r w:rsidR="007D778E" w:rsidRPr="00013DAD">
        <w:rPr>
          <w:rFonts w:ascii="Times New Roman" w:hAnsi="Times New Roman" w:cs="Times New Roman"/>
        </w:rPr>
        <w:t xml:space="preserve"> </w:t>
      </w:r>
      <w:r w:rsidR="007D778E" w:rsidRPr="00013DAD">
        <w:rPr>
          <w:rFonts w:ascii="Times New Roman" w:eastAsia="Times New Roman" w:hAnsi="Times New Roman" w:cs="Times New Roman"/>
        </w:rPr>
        <w:t>“The Gulf of Mexico is a very big ocean. The amount of volume of oil and dispersant we are putting into it is tiny in relation to the total water volume.”</w:t>
      </w:r>
      <w:r w:rsidR="000363C4">
        <w:rPr>
          <w:rFonts w:ascii="Times New Roman" w:eastAsia="Times New Roman" w:hAnsi="Times New Roman" w:cs="Times New Roman"/>
        </w:rPr>
        <w:t xml:space="preserve"> (Fletcher)</w:t>
      </w:r>
      <w:r w:rsidR="00207C76">
        <w:rPr>
          <w:rFonts w:ascii="Times New Roman" w:eastAsia="Times New Roman" w:hAnsi="Times New Roman" w:cs="Times New Roman"/>
        </w:rPr>
        <w:t>.</w:t>
      </w:r>
      <w:r w:rsidR="007D778E" w:rsidRPr="00013DAD">
        <w:rPr>
          <w:rFonts w:ascii="Times New Roman" w:eastAsia="Times New Roman" w:hAnsi="Times New Roman" w:cs="Times New Roman"/>
          <w:color w:val="000000"/>
        </w:rPr>
        <w:t xml:space="preserve"> </w:t>
      </w:r>
    </w:p>
    <w:p w14:paraId="692F87EF" w14:textId="4CB2683C" w:rsidR="00284794" w:rsidRPr="00013DAD" w:rsidRDefault="007D778E" w:rsidP="000D71DA">
      <w:pPr>
        <w:spacing w:line="480" w:lineRule="auto"/>
        <w:ind w:firstLine="720"/>
        <w:contextualSpacing/>
        <w:rPr>
          <w:rFonts w:ascii="Times New Roman" w:hAnsi="Times New Roman" w:cs="Times New Roman"/>
        </w:rPr>
      </w:pPr>
      <w:r w:rsidRPr="00013DAD">
        <w:rPr>
          <w:rFonts w:ascii="Times New Roman" w:hAnsi="Times New Roman" w:cs="Times New Roman"/>
        </w:rPr>
        <w:t>BP’s initial position of denial reads as the opposite of effective rhetoric.  Because BP quickly destroyed its own credibility by seeming not to unders</w:t>
      </w:r>
      <w:r w:rsidR="000D6073" w:rsidRPr="00013DAD">
        <w:rPr>
          <w:rFonts w:ascii="Times New Roman" w:hAnsi="Times New Roman" w:cs="Times New Roman"/>
        </w:rPr>
        <w:t>tand the scope of the disaster,</w:t>
      </w:r>
      <w:r w:rsidR="00737067" w:rsidRPr="00013DAD">
        <w:rPr>
          <w:rFonts w:ascii="Times New Roman" w:hAnsi="Times New Roman" w:cs="Times New Roman"/>
        </w:rPr>
        <w:t xml:space="preserve"> B</w:t>
      </w:r>
      <w:r w:rsidRPr="00013DAD">
        <w:rPr>
          <w:rFonts w:ascii="Times New Roman" w:hAnsi="Times New Roman" w:cs="Times New Roman"/>
        </w:rPr>
        <w:t>P did not demonstrate ethos</w:t>
      </w:r>
      <w:r w:rsidR="00737067" w:rsidRPr="00013DAD">
        <w:rPr>
          <w:rFonts w:ascii="Times New Roman" w:hAnsi="Times New Roman" w:cs="Times New Roman"/>
        </w:rPr>
        <w:t xml:space="preserve">. The company’s poor use of logos relates to </w:t>
      </w:r>
      <w:r w:rsidR="000D6073" w:rsidRPr="00013DAD">
        <w:rPr>
          <w:rFonts w:ascii="Times New Roman" w:hAnsi="Times New Roman" w:cs="Times New Roman"/>
        </w:rPr>
        <w:t xml:space="preserve">its </w:t>
      </w:r>
      <w:r w:rsidR="00737067" w:rsidRPr="00013DAD">
        <w:rPr>
          <w:rFonts w:ascii="Times New Roman" w:hAnsi="Times New Roman" w:cs="Times New Roman"/>
        </w:rPr>
        <w:t>lack of ethos</w:t>
      </w:r>
      <w:r w:rsidR="000D6073" w:rsidRPr="00013DAD">
        <w:rPr>
          <w:rFonts w:ascii="Times New Roman" w:hAnsi="Times New Roman" w:cs="Times New Roman"/>
        </w:rPr>
        <w:t>:</w:t>
      </w:r>
      <w:r w:rsidR="00737067" w:rsidRPr="00013DAD">
        <w:rPr>
          <w:rFonts w:ascii="Times New Roman" w:hAnsi="Times New Roman" w:cs="Times New Roman"/>
        </w:rPr>
        <w:t xml:space="preserve"> by providing too little information, and by issuing false information</w:t>
      </w:r>
      <w:r w:rsidR="000D6073" w:rsidRPr="00013DAD">
        <w:rPr>
          <w:rFonts w:ascii="Times New Roman" w:hAnsi="Times New Roman" w:cs="Times New Roman"/>
        </w:rPr>
        <w:t>,</w:t>
      </w:r>
      <w:r w:rsidR="00737067" w:rsidRPr="00013DAD">
        <w:rPr>
          <w:rFonts w:ascii="Times New Roman" w:hAnsi="Times New Roman" w:cs="Times New Roman"/>
        </w:rPr>
        <w:t xml:space="preserve"> BP essentially allowed others, including the media, to step in and substitute other stories for the one that BP tried to push. </w:t>
      </w:r>
      <w:r w:rsidR="000D6073" w:rsidRPr="00013DAD">
        <w:rPr>
          <w:rFonts w:ascii="Times New Roman" w:hAnsi="Times New Roman" w:cs="Times New Roman"/>
        </w:rPr>
        <w:t>Although BP seemed to expect that the public might feel some sympathy for it, the company p</w:t>
      </w:r>
      <w:r w:rsidR="00737067" w:rsidRPr="00013DAD">
        <w:rPr>
          <w:rFonts w:ascii="Times New Roman" w:hAnsi="Times New Roman" w:cs="Times New Roman"/>
        </w:rPr>
        <w:t xml:space="preserve">robably never had a chance to use pathos, since the public’s </w:t>
      </w:r>
      <w:r w:rsidR="000D6073" w:rsidRPr="00013DAD">
        <w:rPr>
          <w:rFonts w:ascii="Times New Roman" w:hAnsi="Times New Roman" w:cs="Times New Roman"/>
        </w:rPr>
        <w:t>immediate e</w:t>
      </w:r>
      <w:r w:rsidR="00737067" w:rsidRPr="00013DAD">
        <w:rPr>
          <w:rFonts w:ascii="Times New Roman" w:hAnsi="Times New Roman" w:cs="Times New Roman"/>
        </w:rPr>
        <w:t xml:space="preserve">mpathy </w:t>
      </w:r>
      <w:r w:rsidR="00284794" w:rsidRPr="00013DAD">
        <w:rPr>
          <w:rFonts w:ascii="Times New Roman" w:hAnsi="Times New Roman" w:cs="Times New Roman"/>
        </w:rPr>
        <w:t>went to</w:t>
      </w:r>
      <w:r w:rsidR="00737067" w:rsidRPr="00013DAD">
        <w:rPr>
          <w:rFonts w:ascii="Times New Roman" w:hAnsi="Times New Roman" w:cs="Times New Roman"/>
        </w:rPr>
        <w:t xml:space="preserve"> the victims and the environment.</w:t>
      </w:r>
      <w:r w:rsidR="00207C76">
        <w:rPr>
          <w:rFonts w:ascii="Times New Roman" w:hAnsi="Times New Roman" w:cs="Times New Roman"/>
        </w:rPr>
        <w:t xml:space="preserve"> BP forgot the most important aspect of their situation: the public sympathizes with themselves, not corporations. The public protects their own people first, especially before a foreign oil company.  </w:t>
      </w:r>
      <w:r w:rsidR="000D6073" w:rsidRPr="00013DAD">
        <w:rPr>
          <w:rFonts w:ascii="Times New Roman" w:hAnsi="Times New Roman" w:cs="Times New Roman"/>
        </w:rPr>
        <w:t>Mr. Hayward’s</w:t>
      </w:r>
      <w:r w:rsidR="00737067" w:rsidRPr="00013DAD">
        <w:rPr>
          <w:rFonts w:ascii="Times New Roman" w:hAnsi="Times New Roman" w:cs="Times New Roman"/>
        </w:rPr>
        <w:t xml:space="preserve"> clumsy </w:t>
      </w:r>
      <w:r w:rsidR="000D6073" w:rsidRPr="00013DAD">
        <w:rPr>
          <w:rFonts w:ascii="Times New Roman" w:hAnsi="Times New Roman" w:cs="Times New Roman"/>
        </w:rPr>
        <w:t xml:space="preserve">statements, including </w:t>
      </w:r>
      <w:proofErr w:type="gramStart"/>
      <w:r w:rsidR="000D6073" w:rsidRPr="00013DAD">
        <w:rPr>
          <w:rFonts w:ascii="Times New Roman" w:hAnsi="Times New Roman" w:cs="Times New Roman"/>
        </w:rPr>
        <w:t>saying</w:t>
      </w:r>
      <w:proofErr w:type="gramEnd"/>
      <w:r w:rsidR="000D6073" w:rsidRPr="00013DAD">
        <w:rPr>
          <w:rFonts w:ascii="Times New Roman" w:hAnsi="Times New Roman" w:cs="Times New Roman"/>
        </w:rPr>
        <w:t xml:space="preserve"> “I want my life back,” only worsened the public’s anger toward the company. BP’s initial response of cover-up enraged the victims’ families. Its dishonest approach and its failure to use persuasive rhetoric caused tremendous public resentment. The situation led to a huge drop </w:t>
      </w:r>
      <w:r w:rsidRPr="00013DAD">
        <w:rPr>
          <w:rFonts w:ascii="Times New Roman" w:hAnsi="Times New Roman" w:cs="Times New Roman"/>
        </w:rPr>
        <w:t>in the company’s stock price and</w:t>
      </w:r>
      <w:r w:rsidR="000D6073" w:rsidRPr="00013DAD">
        <w:rPr>
          <w:rFonts w:ascii="Times New Roman" w:hAnsi="Times New Roman" w:cs="Times New Roman"/>
        </w:rPr>
        <w:t xml:space="preserve"> to the end of Mr. Hayward’s job</w:t>
      </w:r>
      <w:r w:rsidRPr="00013DAD">
        <w:rPr>
          <w:rFonts w:ascii="Times New Roman" w:hAnsi="Times New Roman" w:cs="Times New Roman"/>
        </w:rPr>
        <w:t>.</w:t>
      </w:r>
    </w:p>
    <w:p w14:paraId="4E62E0A0" w14:textId="78557B23" w:rsidR="00755F3F" w:rsidRPr="00013DAD" w:rsidRDefault="000D6073" w:rsidP="000D71DA">
      <w:pPr>
        <w:spacing w:line="480" w:lineRule="auto"/>
        <w:ind w:firstLine="720"/>
        <w:contextualSpacing/>
        <w:rPr>
          <w:rFonts w:ascii="Times New Roman" w:hAnsi="Times New Roman" w:cs="Times New Roman"/>
        </w:rPr>
      </w:pPr>
      <w:r w:rsidRPr="00013DAD">
        <w:rPr>
          <w:rFonts w:ascii="Times New Roman" w:hAnsi="Times New Roman" w:cs="Times New Roman"/>
        </w:rPr>
        <w:t>After blundering so badly</w:t>
      </w:r>
      <w:r w:rsidR="00284794" w:rsidRPr="00013DAD">
        <w:rPr>
          <w:rFonts w:ascii="Times New Roman" w:hAnsi="Times New Roman" w:cs="Times New Roman"/>
        </w:rPr>
        <w:t xml:space="preserve"> in its first response to the spill</w:t>
      </w:r>
      <w:r w:rsidRPr="00013DAD">
        <w:rPr>
          <w:rFonts w:ascii="Times New Roman" w:hAnsi="Times New Roman" w:cs="Times New Roman"/>
        </w:rPr>
        <w:t xml:space="preserve">, BP’s second use of rhetoric was careful and polished. </w:t>
      </w:r>
      <w:r w:rsidR="00755F3F" w:rsidRPr="00013DAD">
        <w:rPr>
          <w:rFonts w:ascii="Times New Roman" w:hAnsi="Times New Roman" w:cs="Times New Roman"/>
        </w:rPr>
        <w:t>In 2012</w:t>
      </w:r>
      <w:r w:rsidR="005A042E" w:rsidRPr="00013DAD">
        <w:rPr>
          <w:rFonts w:ascii="Times New Roman" w:hAnsi="Times New Roman" w:cs="Times New Roman"/>
        </w:rPr>
        <w:t>, BP</w:t>
      </w:r>
      <w:r w:rsidR="00755F3F" w:rsidRPr="00013DAD">
        <w:rPr>
          <w:rFonts w:ascii="Times New Roman" w:hAnsi="Times New Roman" w:cs="Times New Roman"/>
        </w:rPr>
        <w:t xml:space="preserve"> agreed to a multi-billion dollar settlement </w:t>
      </w:r>
      <w:r w:rsidR="00284794" w:rsidRPr="00013DAD">
        <w:rPr>
          <w:rFonts w:ascii="Times New Roman" w:hAnsi="Times New Roman" w:cs="Times New Roman"/>
        </w:rPr>
        <w:lastRenderedPageBreak/>
        <w:t>meant to</w:t>
      </w:r>
      <w:r w:rsidR="00755F3F" w:rsidRPr="00013DAD">
        <w:rPr>
          <w:rFonts w:ascii="Times New Roman" w:hAnsi="Times New Roman" w:cs="Times New Roman"/>
        </w:rPr>
        <w:t xml:space="preserve"> clean up the oil and compensate victims. At this point, </w:t>
      </w:r>
      <w:r w:rsidR="00D25871" w:rsidRPr="00013DAD">
        <w:rPr>
          <w:rFonts w:ascii="Times New Roman" w:hAnsi="Times New Roman" w:cs="Times New Roman"/>
        </w:rPr>
        <w:t>BP</w:t>
      </w:r>
      <w:r w:rsidR="001C701A" w:rsidRPr="00013DAD">
        <w:rPr>
          <w:rFonts w:ascii="Times New Roman" w:hAnsi="Times New Roman" w:cs="Times New Roman"/>
        </w:rPr>
        <w:t xml:space="preserve"> held the position of one of the most hated companies in America</w:t>
      </w:r>
      <w:r w:rsidR="00755F3F" w:rsidRPr="00013DAD">
        <w:rPr>
          <w:rFonts w:ascii="Times New Roman" w:hAnsi="Times New Roman" w:cs="Times New Roman"/>
        </w:rPr>
        <w:t xml:space="preserve">, and </w:t>
      </w:r>
      <w:r w:rsidR="001C701A" w:rsidRPr="00013DAD">
        <w:rPr>
          <w:rFonts w:ascii="Times New Roman" w:hAnsi="Times New Roman" w:cs="Times New Roman"/>
        </w:rPr>
        <w:t>they</w:t>
      </w:r>
      <w:r w:rsidR="00D25871" w:rsidRPr="00013DAD">
        <w:rPr>
          <w:rFonts w:ascii="Times New Roman" w:hAnsi="Times New Roman" w:cs="Times New Roman"/>
        </w:rPr>
        <w:t xml:space="preserve"> </w:t>
      </w:r>
      <w:r w:rsidR="00755F3F" w:rsidRPr="00013DAD">
        <w:rPr>
          <w:rFonts w:ascii="Times New Roman" w:hAnsi="Times New Roman" w:cs="Times New Roman"/>
        </w:rPr>
        <w:t>r</w:t>
      </w:r>
      <w:r w:rsidR="00D25871" w:rsidRPr="00013DAD">
        <w:rPr>
          <w:rFonts w:ascii="Times New Roman" w:hAnsi="Times New Roman" w:cs="Times New Roman"/>
        </w:rPr>
        <w:t>ealized that they</w:t>
      </w:r>
      <w:r w:rsidR="00755F3F" w:rsidRPr="00013DAD">
        <w:rPr>
          <w:rFonts w:ascii="Times New Roman" w:hAnsi="Times New Roman" w:cs="Times New Roman"/>
        </w:rPr>
        <w:t xml:space="preserve"> had to turn around public opinion. After </w:t>
      </w:r>
      <w:r w:rsidR="001C701A" w:rsidRPr="00013DAD">
        <w:rPr>
          <w:rFonts w:ascii="Times New Roman" w:hAnsi="Times New Roman" w:cs="Times New Roman"/>
        </w:rPr>
        <w:t xml:space="preserve">the </w:t>
      </w:r>
      <w:r w:rsidR="00755F3F" w:rsidRPr="00013DAD">
        <w:rPr>
          <w:rFonts w:ascii="Times New Roman" w:hAnsi="Times New Roman" w:cs="Times New Roman"/>
        </w:rPr>
        <w:t>cleanup a</w:t>
      </w:r>
      <w:r w:rsidR="001C701A" w:rsidRPr="00013DAD">
        <w:rPr>
          <w:rFonts w:ascii="Times New Roman" w:hAnsi="Times New Roman" w:cs="Times New Roman"/>
        </w:rPr>
        <w:t>nd payouts began, BP started a charm offensive</w:t>
      </w:r>
      <w:r w:rsidR="00755F3F" w:rsidRPr="00013DAD">
        <w:rPr>
          <w:rFonts w:ascii="Times New Roman" w:hAnsi="Times New Roman" w:cs="Times New Roman"/>
        </w:rPr>
        <w:t xml:space="preserve"> and ran </w:t>
      </w:r>
      <w:r w:rsidR="001C701A" w:rsidRPr="00013DAD">
        <w:rPr>
          <w:rFonts w:ascii="Times New Roman" w:hAnsi="Times New Roman" w:cs="Times New Roman"/>
        </w:rPr>
        <w:t xml:space="preserve">video and print </w:t>
      </w:r>
      <w:r w:rsidR="00755F3F" w:rsidRPr="00013DAD">
        <w:rPr>
          <w:rFonts w:ascii="Times New Roman" w:hAnsi="Times New Roman" w:cs="Times New Roman"/>
        </w:rPr>
        <w:t xml:space="preserve">ads in many media outlets talking about their commitment to </w:t>
      </w:r>
      <w:r w:rsidR="001C701A" w:rsidRPr="00013DAD">
        <w:rPr>
          <w:rFonts w:ascii="Times New Roman" w:hAnsi="Times New Roman" w:cs="Times New Roman"/>
        </w:rPr>
        <w:t xml:space="preserve">cleaning up </w:t>
      </w:r>
      <w:r w:rsidR="00755F3F" w:rsidRPr="00013DAD">
        <w:rPr>
          <w:rFonts w:ascii="Times New Roman" w:hAnsi="Times New Roman" w:cs="Times New Roman"/>
        </w:rPr>
        <w:t>the environment and to helping the people who had been harmed economically</w:t>
      </w:r>
      <w:r w:rsidR="001C701A" w:rsidRPr="00013DAD">
        <w:rPr>
          <w:rFonts w:ascii="Times New Roman" w:hAnsi="Times New Roman" w:cs="Times New Roman"/>
        </w:rPr>
        <w:t xml:space="preserve"> by the spill</w:t>
      </w:r>
      <w:r w:rsidR="00207C76">
        <w:rPr>
          <w:rFonts w:ascii="Times New Roman" w:hAnsi="Times New Roman" w:cs="Times New Roman"/>
          <w:vertAlign w:val="subscript"/>
        </w:rPr>
        <w:t xml:space="preserve"> </w:t>
      </w:r>
      <w:r w:rsidR="00207C76">
        <w:rPr>
          <w:rFonts w:ascii="Times New Roman" w:hAnsi="Times New Roman" w:cs="Times New Roman"/>
        </w:rPr>
        <w:t>(Phipper2011)</w:t>
      </w:r>
      <w:r w:rsidR="00475423">
        <w:rPr>
          <w:rFonts w:ascii="Times New Roman" w:hAnsi="Times New Roman" w:cs="Times New Roman"/>
        </w:rPr>
        <w:t>.</w:t>
      </w:r>
      <w:r w:rsidR="000D71DA" w:rsidRPr="00013DAD">
        <w:rPr>
          <w:rFonts w:ascii="Times New Roman" w:hAnsi="Times New Roman" w:cs="Times New Roman"/>
        </w:rPr>
        <w:t xml:space="preserve"> </w:t>
      </w:r>
      <w:r w:rsidR="00755F3F" w:rsidRPr="00013DAD">
        <w:rPr>
          <w:rFonts w:ascii="Times New Roman" w:hAnsi="Times New Roman" w:cs="Times New Roman"/>
        </w:rPr>
        <w:t xml:space="preserve">BP’s public relations campaign was </w:t>
      </w:r>
      <w:r w:rsidR="001C701A" w:rsidRPr="00013DAD">
        <w:rPr>
          <w:rFonts w:ascii="Times New Roman" w:hAnsi="Times New Roman" w:cs="Times New Roman"/>
        </w:rPr>
        <w:t>intended</w:t>
      </w:r>
      <w:r w:rsidR="00755F3F" w:rsidRPr="00013DAD">
        <w:rPr>
          <w:rFonts w:ascii="Times New Roman" w:hAnsi="Times New Roman" w:cs="Times New Roman"/>
        </w:rPr>
        <w:t xml:space="preserve"> </w:t>
      </w:r>
      <w:r w:rsidR="001C701A" w:rsidRPr="00013DAD">
        <w:rPr>
          <w:rFonts w:ascii="Times New Roman" w:hAnsi="Times New Roman" w:cs="Times New Roman"/>
        </w:rPr>
        <w:t xml:space="preserve">to persuade Americans that the </w:t>
      </w:r>
      <w:r w:rsidR="00755F3F" w:rsidRPr="00013DAD">
        <w:rPr>
          <w:rFonts w:ascii="Times New Roman" w:hAnsi="Times New Roman" w:cs="Times New Roman"/>
        </w:rPr>
        <w:t xml:space="preserve">region has recovered. </w:t>
      </w:r>
    </w:p>
    <w:p w14:paraId="1A145FF1" w14:textId="6BD977D2" w:rsidR="00755F3F" w:rsidRPr="00013DAD" w:rsidRDefault="00284794" w:rsidP="000D71DA">
      <w:pPr>
        <w:spacing w:line="480" w:lineRule="auto"/>
        <w:ind w:firstLine="720"/>
        <w:contextualSpacing/>
        <w:rPr>
          <w:rFonts w:ascii="Times New Roman" w:hAnsi="Times New Roman" w:cs="Times New Roman"/>
        </w:rPr>
      </w:pPr>
      <w:r w:rsidRPr="00013DAD">
        <w:rPr>
          <w:rFonts w:ascii="Times New Roman" w:hAnsi="Times New Roman" w:cs="Times New Roman"/>
        </w:rPr>
        <w:t>The</w:t>
      </w:r>
      <w:r w:rsidR="00755F3F" w:rsidRPr="00013DAD">
        <w:rPr>
          <w:rFonts w:ascii="Times New Roman" w:hAnsi="Times New Roman" w:cs="Times New Roman"/>
        </w:rPr>
        <w:t xml:space="preserve"> campaign’s use of rhetoric, however, </w:t>
      </w:r>
      <w:r w:rsidR="001C701A" w:rsidRPr="00013DAD">
        <w:rPr>
          <w:rFonts w:ascii="Times New Roman" w:hAnsi="Times New Roman" w:cs="Times New Roman"/>
        </w:rPr>
        <w:t>caused some skepticism</w:t>
      </w:r>
      <w:r w:rsidR="00755F3F" w:rsidRPr="00013DAD">
        <w:rPr>
          <w:rFonts w:ascii="Times New Roman" w:hAnsi="Times New Roman" w:cs="Times New Roman"/>
        </w:rPr>
        <w:t xml:space="preserve">. The ads did feature beautiful and appealing visual images, including children playing on clean beaches, happy shrimp fishermen heading out on their boats, </w:t>
      </w:r>
      <w:r w:rsidR="001C701A" w:rsidRPr="00013DAD">
        <w:rPr>
          <w:rFonts w:ascii="Times New Roman" w:hAnsi="Times New Roman" w:cs="Times New Roman"/>
        </w:rPr>
        <w:t xml:space="preserve">and </w:t>
      </w:r>
      <w:r w:rsidR="00755F3F" w:rsidRPr="00013DAD">
        <w:rPr>
          <w:rFonts w:ascii="Times New Roman" w:hAnsi="Times New Roman" w:cs="Times New Roman"/>
        </w:rPr>
        <w:t>people eating seafood at outdoor re</w:t>
      </w:r>
      <w:r w:rsidR="00D25871" w:rsidRPr="00013DAD">
        <w:rPr>
          <w:rFonts w:ascii="Times New Roman" w:hAnsi="Times New Roman" w:cs="Times New Roman"/>
        </w:rPr>
        <w:t xml:space="preserve">staurants. The company’s </w:t>
      </w:r>
      <w:r w:rsidR="001C701A" w:rsidRPr="00013DAD">
        <w:rPr>
          <w:rFonts w:ascii="Times New Roman" w:hAnsi="Times New Roman" w:cs="Times New Roman"/>
        </w:rPr>
        <w:t xml:space="preserve">earlier poor response to the spill had damaged its </w:t>
      </w:r>
      <w:r w:rsidR="00D25871" w:rsidRPr="00013DAD">
        <w:rPr>
          <w:rFonts w:ascii="Times New Roman" w:hAnsi="Times New Roman" w:cs="Times New Roman"/>
        </w:rPr>
        <w:t>ethos</w:t>
      </w:r>
      <w:r w:rsidR="00755F3F" w:rsidRPr="00013DAD">
        <w:rPr>
          <w:rFonts w:ascii="Times New Roman" w:hAnsi="Times New Roman" w:cs="Times New Roman"/>
        </w:rPr>
        <w:t xml:space="preserve">, however. Many people still think of BP as the wolf in sheep’s clothing, and few </w:t>
      </w:r>
      <w:proofErr w:type="gramStart"/>
      <w:r w:rsidR="00755F3F" w:rsidRPr="00013DAD">
        <w:rPr>
          <w:rFonts w:ascii="Times New Roman" w:hAnsi="Times New Roman" w:cs="Times New Roman"/>
        </w:rPr>
        <w:t>people</w:t>
      </w:r>
      <w:proofErr w:type="gramEnd"/>
      <w:r w:rsidR="00755F3F" w:rsidRPr="00013DAD">
        <w:rPr>
          <w:rFonts w:ascii="Times New Roman" w:hAnsi="Times New Roman" w:cs="Times New Roman"/>
        </w:rPr>
        <w:t xml:space="preserve"> are willing to take the company’s word that the gulf </w:t>
      </w:r>
      <w:r w:rsidR="001C701A" w:rsidRPr="00013DAD">
        <w:rPr>
          <w:rFonts w:ascii="Times New Roman" w:hAnsi="Times New Roman" w:cs="Times New Roman"/>
        </w:rPr>
        <w:t>ha</w:t>
      </w:r>
      <w:r w:rsidR="00755F3F" w:rsidRPr="00013DAD">
        <w:rPr>
          <w:rFonts w:ascii="Times New Roman" w:hAnsi="Times New Roman" w:cs="Times New Roman"/>
        </w:rPr>
        <w:t xml:space="preserve">s recovered. The ads </w:t>
      </w:r>
      <w:r w:rsidRPr="00013DAD">
        <w:rPr>
          <w:rFonts w:ascii="Times New Roman" w:hAnsi="Times New Roman" w:cs="Times New Roman"/>
        </w:rPr>
        <w:t xml:space="preserve">also </w:t>
      </w:r>
      <w:r w:rsidR="00755F3F" w:rsidRPr="00013DAD">
        <w:rPr>
          <w:rFonts w:ascii="Times New Roman" w:hAnsi="Times New Roman" w:cs="Times New Roman"/>
        </w:rPr>
        <w:t>made no use of logos, or facts and statistics that might have proved that the millions of gallons of oil on the bottom of the gulf were not doing damage, or that all the fishermen and tourist interests that had been harmed were back on track. The rosy pictures combined with the lack of solid information seem to suggest a surface treatment only and actually worked against ethos</w:t>
      </w:r>
      <w:r w:rsidRPr="00013DAD">
        <w:rPr>
          <w:rFonts w:ascii="Times New Roman" w:hAnsi="Times New Roman" w:cs="Times New Roman"/>
        </w:rPr>
        <w:t xml:space="preserve"> and logos</w:t>
      </w:r>
      <w:r w:rsidR="00755F3F" w:rsidRPr="00013DAD">
        <w:rPr>
          <w:rFonts w:ascii="Times New Roman" w:hAnsi="Times New Roman" w:cs="Times New Roman"/>
        </w:rPr>
        <w:t xml:space="preserve">. In terms of pathos, the </w:t>
      </w:r>
      <w:r w:rsidR="001C701A" w:rsidRPr="00013DAD">
        <w:rPr>
          <w:rFonts w:ascii="Times New Roman" w:hAnsi="Times New Roman" w:cs="Times New Roman"/>
        </w:rPr>
        <w:t>ads</w:t>
      </w:r>
      <w:r w:rsidR="00755F3F" w:rsidRPr="00013DAD">
        <w:rPr>
          <w:rFonts w:ascii="Times New Roman" w:hAnsi="Times New Roman" w:cs="Times New Roman"/>
        </w:rPr>
        <w:t xml:space="preserve"> just remind us of the hundreds of previous </w:t>
      </w:r>
      <w:r w:rsidR="001C701A" w:rsidRPr="00013DAD">
        <w:rPr>
          <w:rFonts w:ascii="Times New Roman" w:hAnsi="Times New Roman" w:cs="Times New Roman"/>
        </w:rPr>
        <w:t xml:space="preserve">images </w:t>
      </w:r>
      <w:r w:rsidR="00755F3F" w:rsidRPr="00013DAD">
        <w:rPr>
          <w:rFonts w:ascii="Times New Roman" w:hAnsi="Times New Roman" w:cs="Times New Roman"/>
        </w:rPr>
        <w:t>of the spill and destruction</w:t>
      </w:r>
      <w:r w:rsidR="001C701A" w:rsidRPr="00013DAD">
        <w:rPr>
          <w:rFonts w:ascii="Times New Roman" w:hAnsi="Times New Roman" w:cs="Times New Roman"/>
        </w:rPr>
        <w:t xml:space="preserve"> it caused to lives and the environment</w:t>
      </w:r>
      <w:r w:rsidR="00755F3F" w:rsidRPr="00013DAD">
        <w:rPr>
          <w:rFonts w:ascii="Times New Roman" w:hAnsi="Times New Roman" w:cs="Times New Roman"/>
        </w:rPr>
        <w:t xml:space="preserve">. </w:t>
      </w:r>
      <w:r w:rsidR="001C701A" w:rsidRPr="00013DAD">
        <w:rPr>
          <w:rFonts w:ascii="Times New Roman" w:hAnsi="Times New Roman" w:cs="Times New Roman"/>
        </w:rPr>
        <w:t>We easily</w:t>
      </w:r>
      <w:r w:rsidR="00755F3F" w:rsidRPr="00013DAD">
        <w:rPr>
          <w:rFonts w:ascii="Times New Roman" w:hAnsi="Times New Roman" w:cs="Times New Roman"/>
        </w:rPr>
        <w:t xml:space="preserve"> link these pretty</w:t>
      </w:r>
      <w:r w:rsidR="00A930B4" w:rsidRPr="00013DAD">
        <w:rPr>
          <w:rFonts w:ascii="Times New Roman" w:hAnsi="Times New Roman" w:cs="Times New Roman"/>
        </w:rPr>
        <w:t xml:space="preserve"> </w:t>
      </w:r>
      <w:r w:rsidR="00755F3F" w:rsidRPr="00013DAD">
        <w:rPr>
          <w:rFonts w:ascii="Times New Roman" w:hAnsi="Times New Roman" w:cs="Times New Roman"/>
        </w:rPr>
        <w:t xml:space="preserve">new pictures with the </w:t>
      </w:r>
      <w:r w:rsidR="001C701A" w:rsidRPr="00013DAD">
        <w:rPr>
          <w:rFonts w:ascii="Times New Roman" w:hAnsi="Times New Roman" w:cs="Times New Roman"/>
        </w:rPr>
        <w:t xml:space="preserve">earlier </w:t>
      </w:r>
      <w:r w:rsidR="00755F3F" w:rsidRPr="00013DAD">
        <w:rPr>
          <w:rFonts w:ascii="Times New Roman" w:hAnsi="Times New Roman" w:cs="Times New Roman"/>
        </w:rPr>
        <w:t xml:space="preserve">stark pictures by </w:t>
      </w:r>
      <w:proofErr w:type="gramStart"/>
      <w:r w:rsidR="00755F3F" w:rsidRPr="00013DAD">
        <w:rPr>
          <w:rFonts w:ascii="Times New Roman" w:hAnsi="Times New Roman" w:cs="Times New Roman"/>
        </w:rPr>
        <w:t>photo-journalists</w:t>
      </w:r>
      <w:proofErr w:type="gramEnd"/>
      <w:r w:rsidR="00755F3F" w:rsidRPr="00013DAD">
        <w:rPr>
          <w:rFonts w:ascii="Times New Roman" w:hAnsi="Times New Roman" w:cs="Times New Roman"/>
        </w:rPr>
        <w:t>.</w:t>
      </w:r>
      <w:r w:rsidR="00A930B4" w:rsidRPr="00013DAD">
        <w:rPr>
          <w:rFonts w:ascii="Times New Roman" w:hAnsi="Times New Roman" w:cs="Times New Roman"/>
        </w:rPr>
        <w:t xml:space="preserve"> </w:t>
      </w:r>
      <w:r w:rsidR="001C701A" w:rsidRPr="00013DAD">
        <w:rPr>
          <w:rFonts w:ascii="Times New Roman" w:hAnsi="Times New Roman" w:cs="Times New Roman"/>
        </w:rPr>
        <w:t>Just as with the spill</w:t>
      </w:r>
      <w:r w:rsidR="00A930B4" w:rsidRPr="00013DAD">
        <w:rPr>
          <w:rFonts w:ascii="Times New Roman" w:hAnsi="Times New Roman" w:cs="Times New Roman"/>
        </w:rPr>
        <w:t>, o</w:t>
      </w:r>
      <w:r w:rsidR="00755F3F" w:rsidRPr="00013DAD">
        <w:rPr>
          <w:rFonts w:ascii="Times New Roman" w:hAnsi="Times New Roman" w:cs="Times New Roman"/>
        </w:rPr>
        <w:t xml:space="preserve">ur empathy </w:t>
      </w:r>
      <w:r w:rsidR="001C701A" w:rsidRPr="00013DAD">
        <w:rPr>
          <w:rFonts w:ascii="Times New Roman" w:hAnsi="Times New Roman" w:cs="Times New Roman"/>
        </w:rPr>
        <w:t xml:space="preserve">still </w:t>
      </w:r>
      <w:r w:rsidR="00755F3F" w:rsidRPr="00013DAD">
        <w:rPr>
          <w:rFonts w:ascii="Times New Roman" w:hAnsi="Times New Roman" w:cs="Times New Roman"/>
        </w:rPr>
        <w:t>goes to the victims, and not to BP.</w:t>
      </w:r>
    </w:p>
    <w:p w14:paraId="54B2719C" w14:textId="0018D96C" w:rsidR="00A930B4" w:rsidRPr="00013DAD" w:rsidRDefault="001C701A" w:rsidP="000D71DA">
      <w:pPr>
        <w:spacing w:line="480" w:lineRule="auto"/>
        <w:ind w:firstLine="720"/>
        <w:contextualSpacing/>
        <w:rPr>
          <w:rFonts w:ascii="Times New Roman" w:hAnsi="Times New Roman" w:cs="Times New Roman"/>
        </w:rPr>
      </w:pPr>
      <w:r w:rsidRPr="00013DAD">
        <w:rPr>
          <w:rFonts w:ascii="Times New Roman" w:hAnsi="Times New Roman" w:cs="Times New Roman"/>
        </w:rPr>
        <w:lastRenderedPageBreak/>
        <w:t xml:space="preserve">In BP’s third use of rhetoric, </w:t>
      </w:r>
      <w:r w:rsidR="00393B9C" w:rsidRPr="00013DAD">
        <w:rPr>
          <w:rFonts w:ascii="Times New Roman" w:hAnsi="Times New Roman" w:cs="Times New Roman"/>
        </w:rPr>
        <w:t>the company again takes a completely new approach</w:t>
      </w:r>
      <w:r w:rsidR="00284794" w:rsidRPr="00013DAD">
        <w:rPr>
          <w:rFonts w:ascii="Times New Roman" w:hAnsi="Times New Roman" w:cs="Times New Roman"/>
        </w:rPr>
        <w:t xml:space="preserve">. </w:t>
      </w:r>
      <w:r w:rsidR="00393B9C" w:rsidRPr="00013DAD">
        <w:rPr>
          <w:rFonts w:ascii="Times New Roman" w:hAnsi="Times New Roman" w:cs="Times New Roman"/>
        </w:rPr>
        <w:t xml:space="preserve"> </w:t>
      </w:r>
      <w:r w:rsidR="00A930B4" w:rsidRPr="00013DAD">
        <w:rPr>
          <w:rFonts w:ascii="Times New Roman" w:hAnsi="Times New Roman" w:cs="Times New Roman"/>
        </w:rPr>
        <w:t xml:space="preserve">Everything changed this year when the court-appointed administrator began to award settlement money from BP in ways that were going to cost the company billions more than it had agreed to. The company claims that millions are being paid out to </w:t>
      </w:r>
      <w:r w:rsidR="00393B9C" w:rsidRPr="00013DAD">
        <w:rPr>
          <w:rFonts w:ascii="Times New Roman" w:hAnsi="Times New Roman" w:cs="Times New Roman"/>
        </w:rPr>
        <w:t xml:space="preserve">scores of </w:t>
      </w:r>
      <w:r w:rsidR="00A930B4" w:rsidRPr="00013DAD">
        <w:rPr>
          <w:rFonts w:ascii="Times New Roman" w:hAnsi="Times New Roman" w:cs="Times New Roman"/>
        </w:rPr>
        <w:t xml:space="preserve">lawyers and individuals and businesses that did not experience any loss from the effects of the spill, and that the administrator </w:t>
      </w:r>
      <w:r w:rsidR="00D25871" w:rsidRPr="00013DAD">
        <w:rPr>
          <w:rFonts w:ascii="Times New Roman" w:hAnsi="Times New Roman" w:cs="Times New Roman"/>
        </w:rPr>
        <w:t>failed to do a good job</w:t>
      </w:r>
      <w:r w:rsidR="00A930B4" w:rsidRPr="00013DAD">
        <w:rPr>
          <w:rFonts w:ascii="Times New Roman" w:hAnsi="Times New Roman" w:cs="Times New Roman"/>
        </w:rPr>
        <w:t xml:space="preserve"> document</w:t>
      </w:r>
      <w:r w:rsidR="00D25871" w:rsidRPr="00013DAD">
        <w:rPr>
          <w:rFonts w:ascii="Times New Roman" w:hAnsi="Times New Roman" w:cs="Times New Roman"/>
        </w:rPr>
        <w:t>ing</w:t>
      </w:r>
      <w:r w:rsidR="00A930B4" w:rsidRPr="00013DAD">
        <w:rPr>
          <w:rFonts w:ascii="Times New Roman" w:hAnsi="Times New Roman" w:cs="Times New Roman"/>
        </w:rPr>
        <w:t xml:space="preserve"> the damage and </w:t>
      </w:r>
      <w:r w:rsidR="00D25871" w:rsidRPr="00013DAD">
        <w:rPr>
          <w:rFonts w:ascii="Times New Roman" w:hAnsi="Times New Roman" w:cs="Times New Roman"/>
        </w:rPr>
        <w:t xml:space="preserve">the </w:t>
      </w:r>
      <w:r w:rsidR="00A930B4" w:rsidRPr="00013DAD">
        <w:rPr>
          <w:rFonts w:ascii="Times New Roman" w:hAnsi="Times New Roman" w:cs="Times New Roman"/>
        </w:rPr>
        <w:t xml:space="preserve">need for payments. This situation led to the advertisement that ran </w:t>
      </w:r>
      <w:r w:rsidR="006B740A" w:rsidRPr="00013DAD">
        <w:rPr>
          <w:rFonts w:ascii="Times New Roman" w:hAnsi="Times New Roman" w:cs="Times New Roman"/>
        </w:rPr>
        <w:t>recently</w:t>
      </w:r>
      <w:r w:rsidR="00A930B4" w:rsidRPr="00013DAD">
        <w:rPr>
          <w:rFonts w:ascii="Times New Roman" w:hAnsi="Times New Roman" w:cs="Times New Roman"/>
        </w:rPr>
        <w:t xml:space="preserve"> in the </w:t>
      </w:r>
      <w:r w:rsidR="00A930B4" w:rsidRPr="00013DAD">
        <w:rPr>
          <w:rFonts w:ascii="Times New Roman" w:hAnsi="Times New Roman" w:cs="Times New Roman"/>
          <w:i/>
        </w:rPr>
        <w:t>New York Times</w:t>
      </w:r>
      <w:r w:rsidR="00A930B4" w:rsidRPr="00013DAD">
        <w:rPr>
          <w:rFonts w:ascii="Times New Roman" w:hAnsi="Times New Roman" w:cs="Times New Roman"/>
        </w:rPr>
        <w:t xml:space="preserve">, </w:t>
      </w:r>
      <w:r w:rsidR="00A930B4" w:rsidRPr="00013DAD">
        <w:rPr>
          <w:rFonts w:ascii="Times New Roman" w:hAnsi="Times New Roman" w:cs="Times New Roman"/>
          <w:i/>
        </w:rPr>
        <w:t>Wall Street Journal</w:t>
      </w:r>
      <w:r w:rsidR="00A930B4" w:rsidRPr="00013DAD">
        <w:rPr>
          <w:rFonts w:ascii="Times New Roman" w:hAnsi="Times New Roman" w:cs="Times New Roman"/>
        </w:rPr>
        <w:t xml:space="preserve">, and </w:t>
      </w:r>
      <w:r w:rsidR="00A930B4" w:rsidRPr="00013DAD">
        <w:rPr>
          <w:rFonts w:ascii="Times New Roman" w:hAnsi="Times New Roman" w:cs="Times New Roman"/>
          <w:i/>
        </w:rPr>
        <w:t>Washington Post</w:t>
      </w:r>
      <w:r w:rsidR="00A930B4" w:rsidRPr="00013DAD">
        <w:rPr>
          <w:rFonts w:ascii="Times New Roman" w:hAnsi="Times New Roman" w:cs="Times New Roman"/>
        </w:rPr>
        <w:t>. The current ad poses an interesting contrast to the rhetoric used in both of the previous approaches taken by BP: first the denial</w:t>
      </w:r>
      <w:r w:rsidR="00284794" w:rsidRPr="00013DAD">
        <w:rPr>
          <w:rFonts w:ascii="Times New Roman" w:hAnsi="Times New Roman" w:cs="Times New Roman"/>
        </w:rPr>
        <w:t>s</w:t>
      </w:r>
      <w:r w:rsidR="00A930B4" w:rsidRPr="00013DAD">
        <w:rPr>
          <w:rFonts w:ascii="Times New Roman" w:hAnsi="Times New Roman" w:cs="Times New Roman"/>
        </w:rPr>
        <w:t xml:space="preserve">, then the </w:t>
      </w:r>
      <w:r w:rsidR="00776B47" w:rsidRPr="00013DAD">
        <w:rPr>
          <w:rFonts w:ascii="Times New Roman" w:hAnsi="Times New Roman" w:cs="Times New Roman"/>
        </w:rPr>
        <w:t>celebration of what they</w:t>
      </w:r>
      <w:r w:rsidR="00A930B4" w:rsidRPr="00013DAD">
        <w:rPr>
          <w:rFonts w:ascii="Times New Roman" w:hAnsi="Times New Roman" w:cs="Times New Roman"/>
        </w:rPr>
        <w:t xml:space="preserve"> called </w:t>
      </w:r>
      <w:r w:rsidR="00776B47" w:rsidRPr="00013DAD">
        <w:rPr>
          <w:rFonts w:ascii="Times New Roman" w:hAnsi="Times New Roman" w:cs="Times New Roman"/>
        </w:rPr>
        <w:t xml:space="preserve">a </w:t>
      </w:r>
      <w:r w:rsidR="00A930B4" w:rsidRPr="00013DAD">
        <w:rPr>
          <w:rFonts w:ascii="Times New Roman" w:hAnsi="Times New Roman" w:cs="Times New Roman"/>
        </w:rPr>
        <w:t>recovery.</w:t>
      </w:r>
      <w:r w:rsidR="00776B47" w:rsidRPr="00013DAD">
        <w:rPr>
          <w:rFonts w:ascii="Times New Roman" w:hAnsi="Times New Roman" w:cs="Times New Roman"/>
        </w:rPr>
        <w:t xml:space="preserve"> This time</w:t>
      </w:r>
      <w:r w:rsidR="00A930B4" w:rsidRPr="00013DAD">
        <w:rPr>
          <w:rFonts w:ascii="Times New Roman" w:hAnsi="Times New Roman" w:cs="Times New Roman"/>
        </w:rPr>
        <w:t xml:space="preserve"> the </w:t>
      </w:r>
      <w:r w:rsidR="00776B47" w:rsidRPr="00013DAD">
        <w:rPr>
          <w:rFonts w:ascii="Times New Roman" w:hAnsi="Times New Roman" w:cs="Times New Roman"/>
        </w:rPr>
        <w:t>ad targets</w:t>
      </w:r>
      <w:r w:rsidR="00A930B4" w:rsidRPr="00013DAD">
        <w:rPr>
          <w:rFonts w:ascii="Times New Roman" w:hAnsi="Times New Roman" w:cs="Times New Roman"/>
        </w:rPr>
        <w:t xml:space="preserve"> BP</w:t>
      </w:r>
      <w:r w:rsidR="00BB5312">
        <w:rPr>
          <w:rFonts w:ascii="Times New Roman" w:hAnsi="Times New Roman" w:cs="Times New Roman"/>
        </w:rPr>
        <w:t>’s</w:t>
      </w:r>
      <w:r w:rsidR="00A930B4" w:rsidRPr="00013DAD">
        <w:rPr>
          <w:rFonts w:ascii="Times New Roman" w:hAnsi="Times New Roman" w:cs="Times New Roman"/>
        </w:rPr>
        <w:t xml:space="preserve"> stockholders, politicians, and opinion-makers, all of </w:t>
      </w:r>
      <w:proofErr w:type="gramStart"/>
      <w:r w:rsidR="00A930B4" w:rsidRPr="00013DAD">
        <w:rPr>
          <w:rFonts w:ascii="Times New Roman" w:hAnsi="Times New Roman" w:cs="Times New Roman"/>
        </w:rPr>
        <w:t>whom</w:t>
      </w:r>
      <w:proofErr w:type="gramEnd"/>
      <w:r w:rsidR="00A930B4" w:rsidRPr="00013DAD">
        <w:rPr>
          <w:rFonts w:ascii="Times New Roman" w:hAnsi="Times New Roman" w:cs="Times New Roman"/>
        </w:rPr>
        <w:t xml:space="preserve"> have tremendous influence, and </w:t>
      </w:r>
      <w:r w:rsidR="00776B47" w:rsidRPr="00013DAD">
        <w:rPr>
          <w:rFonts w:ascii="Times New Roman" w:hAnsi="Times New Roman" w:cs="Times New Roman"/>
        </w:rPr>
        <w:t xml:space="preserve">even </w:t>
      </w:r>
      <w:r w:rsidR="00A930B4" w:rsidRPr="00013DAD">
        <w:rPr>
          <w:rFonts w:ascii="Times New Roman" w:hAnsi="Times New Roman" w:cs="Times New Roman"/>
        </w:rPr>
        <w:t>the courts themselves. BP needed to convince these audiences that it knows w</w:t>
      </w:r>
      <w:r w:rsidR="00776B47" w:rsidRPr="00013DAD">
        <w:rPr>
          <w:rFonts w:ascii="Times New Roman" w:hAnsi="Times New Roman" w:cs="Times New Roman"/>
        </w:rPr>
        <w:t xml:space="preserve">hat </w:t>
      </w:r>
      <w:r w:rsidR="00393B9C" w:rsidRPr="00013DAD">
        <w:rPr>
          <w:rFonts w:ascii="Times New Roman" w:hAnsi="Times New Roman" w:cs="Times New Roman"/>
        </w:rPr>
        <w:t>it</w:t>
      </w:r>
      <w:r w:rsidR="00776B47" w:rsidRPr="00013DAD">
        <w:rPr>
          <w:rFonts w:ascii="Times New Roman" w:hAnsi="Times New Roman" w:cs="Times New Roman"/>
        </w:rPr>
        <w:t xml:space="preserve"> is talking about, that </w:t>
      </w:r>
      <w:r w:rsidR="00393B9C" w:rsidRPr="00013DAD">
        <w:rPr>
          <w:rFonts w:ascii="Times New Roman" w:hAnsi="Times New Roman" w:cs="Times New Roman"/>
        </w:rPr>
        <w:t>it</w:t>
      </w:r>
      <w:r w:rsidR="00A930B4" w:rsidRPr="00013DAD">
        <w:rPr>
          <w:rFonts w:ascii="Times New Roman" w:hAnsi="Times New Roman" w:cs="Times New Roman"/>
        </w:rPr>
        <w:t xml:space="preserve"> is telling the truth (this time), and also </w:t>
      </w:r>
      <w:r w:rsidR="00393B9C" w:rsidRPr="00013DAD">
        <w:rPr>
          <w:rFonts w:ascii="Times New Roman" w:hAnsi="Times New Roman" w:cs="Times New Roman"/>
        </w:rPr>
        <w:t xml:space="preserve">to </w:t>
      </w:r>
      <w:r w:rsidR="00776B47" w:rsidRPr="00013DAD">
        <w:rPr>
          <w:rFonts w:ascii="Times New Roman" w:hAnsi="Times New Roman" w:cs="Times New Roman"/>
        </w:rPr>
        <w:t>gain</w:t>
      </w:r>
      <w:r w:rsidR="00A930B4" w:rsidRPr="00013DAD">
        <w:rPr>
          <w:rFonts w:ascii="Times New Roman" w:hAnsi="Times New Roman" w:cs="Times New Roman"/>
        </w:rPr>
        <w:t xml:space="preserve"> s</w:t>
      </w:r>
      <w:r w:rsidR="00776B47" w:rsidRPr="00013DAD">
        <w:rPr>
          <w:rFonts w:ascii="Times New Roman" w:hAnsi="Times New Roman" w:cs="Times New Roman"/>
        </w:rPr>
        <w:t xml:space="preserve">ympathy for </w:t>
      </w:r>
      <w:r w:rsidR="00393B9C" w:rsidRPr="00013DAD">
        <w:rPr>
          <w:rFonts w:ascii="Times New Roman" w:hAnsi="Times New Roman" w:cs="Times New Roman"/>
        </w:rPr>
        <w:t>its</w:t>
      </w:r>
      <w:r w:rsidR="00776B47" w:rsidRPr="00013DAD">
        <w:rPr>
          <w:rFonts w:ascii="Times New Roman" w:hAnsi="Times New Roman" w:cs="Times New Roman"/>
        </w:rPr>
        <w:t xml:space="preserve"> position </w:t>
      </w:r>
      <w:r w:rsidR="00284794" w:rsidRPr="00013DAD">
        <w:rPr>
          <w:rFonts w:ascii="Times New Roman" w:hAnsi="Times New Roman" w:cs="Times New Roman"/>
        </w:rPr>
        <w:t xml:space="preserve">so </w:t>
      </w:r>
      <w:r w:rsidR="00776B47" w:rsidRPr="00013DAD">
        <w:rPr>
          <w:rFonts w:ascii="Times New Roman" w:hAnsi="Times New Roman" w:cs="Times New Roman"/>
        </w:rPr>
        <w:t xml:space="preserve">that </w:t>
      </w:r>
      <w:r w:rsidR="00284794" w:rsidRPr="00013DAD">
        <w:rPr>
          <w:rFonts w:ascii="Times New Roman" w:hAnsi="Times New Roman" w:cs="Times New Roman"/>
        </w:rPr>
        <w:t>the court might</w:t>
      </w:r>
      <w:r w:rsidR="00A930B4" w:rsidRPr="00013DAD">
        <w:rPr>
          <w:rFonts w:ascii="Times New Roman" w:hAnsi="Times New Roman" w:cs="Times New Roman"/>
        </w:rPr>
        <w:t xml:space="preserve"> rein in the administrator.</w:t>
      </w:r>
    </w:p>
    <w:p w14:paraId="1C7BE37E" w14:textId="015D97D8" w:rsidR="00A930B4" w:rsidRPr="00013DAD" w:rsidRDefault="00A930B4" w:rsidP="000D71DA">
      <w:pPr>
        <w:spacing w:line="480" w:lineRule="auto"/>
        <w:ind w:firstLine="720"/>
        <w:contextualSpacing/>
        <w:rPr>
          <w:rFonts w:ascii="Times New Roman" w:hAnsi="Times New Roman" w:cs="Times New Roman"/>
        </w:rPr>
      </w:pPr>
      <w:r w:rsidRPr="00013DAD">
        <w:rPr>
          <w:rFonts w:ascii="Times New Roman" w:hAnsi="Times New Roman" w:cs="Times New Roman"/>
        </w:rPr>
        <w:t xml:space="preserve">Rhetorically, the third attempt at </w:t>
      </w:r>
      <w:r w:rsidR="00393B9C" w:rsidRPr="00013DAD">
        <w:rPr>
          <w:rFonts w:ascii="Times New Roman" w:hAnsi="Times New Roman" w:cs="Times New Roman"/>
        </w:rPr>
        <w:t>establishing itself as a credible company with an important message</w:t>
      </w:r>
      <w:r w:rsidRPr="00013DAD">
        <w:rPr>
          <w:rFonts w:ascii="Times New Roman" w:hAnsi="Times New Roman" w:cs="Times New Roman"/>
        </w:rPr>
        <w:t xml:space="preserve"> </w:t>
      </w:r>
      <w:r w:rsidR="00776B47" w:rsidRPr="00013DAD">
        <w:rPr>
          <w:rFonts w:ascii="Times New Roman" w:hAnsi="Times New Roman" w:cs="Times New Roman"/>
        </w:rPr>
        <w:t>works much more effectively than the previous two</w:t>
      </w:r>
      <w:r w:rsidRPr="00013DAD">
        <w:rPr>
          <w:rFonts w:ascii="Times New Roman" w:hAnsi="Times New Roman" w:cs="Times New Roman"/>
        </w:rPr>
        <w:t>.</w:t>
      </w:r>
      <w:r w:rsidR="00C41C17" w:rsidRPr="00013DAD">
        <w:rPr>
          <w:rFonts w:ascii="Times New Roman" w:hAnsi="Times New Roman" w:cs="Times New Roman"/>
        </w:rPr>
        <w:t xml:space="preserve"> </w:t>
      </w:r>
      <w:r w:rsidR="00393B9C" w:rsidRPr="00013DAD">
        <w:rPr>
          <w:rFonts w:ascii="Times New Roman" w:hAnsi="Times New Roman" w:cs="Times New Roman"/>
        </w:rPr>
        <w:t>This</w:t>
      </w:r>
      <w:r w:rsidR="007C1424" w:rsidRPr="00013DAD">
        <w:rPr>
          <w:rFonts w:ascii="Times New Roman" w:hAnsi="Times New Roman" w:cs="Times New Roman"/>
        </w:rPr>
        <w:t xml:space="preserve"> ad </w:t>
      </w:r>
      <w:r w:rsidR="00393B9C" w:rsidRPr="00013DAD">
        <w:rPr>
          <w:rFonts w:ascii="Times New Roman" w:hAnsi="Times New Roman" w:cs="Times New Roman"/>
        </w:rPr>
        <w:t xml:space="preserve">begins </w:t>
      </w:r>
      <w:r w:rsidR="007C1424" w:rsidRPr="00013DAD">
        <w:rPr>
          <w:rFonts w:ascii="Times New Roman" w:hAnsi="Times New Roman" w:cs="Times New Roman"/>
        </w:rPr>
        <w:t xml:space="preserve">with statistics showing how much </w:t>
      </w:r>
      <w:r w:rsidR="00284794" w:rsidRPr="00013DAD">
        <w:rPr>
          <w:rFonts w:ascii="Times New Roman" w:hAnsi="Times New Roman" w:cs="Times New Roman"/>
        </w:rPr>
        <w:t>BP</w:t>
      </w:r>
      <w:r w:rsidR="00736CE2" w:rsidRPr="00013DAD">
        <w:rPr>
          <w:rFonts w:ascii="Times New Roman" w:hAnsi="Times New Roman" w:cs="Times New Roman"/>
        </w:rPr>
        <w:t xml:space="preserve"> already </w:t>
      </w:r>
      <w:r w:rsidR="00284794" w:rsidRPr="00013DAD">
        <w:rPr>
          <w:rFonts w:ascii="Times New Roman" w:hAnsi="Times New Roman" w:cs="Times New Roman"/>
        </w:rPr>
        <w:t xml:space="preserve">has </w:t>
      </w:r>
      <w:r w:rsidR="00736CE2" w:rsidRPr="00013DAD">
        <w:rPr>
          <w:rFonts w:ascii="Times New Roman" w:hAnsi="Times New Roman" w:cs="Times New Roman"/>
        </w:rPr>
        <w:t xml:space="preserve">paid </w:t>
      </w:r>
      <w:r w:rsidR="00393B9C" w:rsidRPr="00013DAD">
        <w:rPr>
          <w:rFonts w:ascii="Times New Roman" w:hAnsi="Times New Roman" w:cs="Times New Roman"/>
        </w:rPr>
        <w:t>out in settlements</w:t>
      </w:r>
      <w:r w:rsidR="00736CE2" w:rsidRPr="00013DAD">
        <w:rPr>
          <w:rFonts w:ascii="Times New Roman" w:hAnsi="Times New Roman" w:cs="Times New Roman"/>
        </w:rPr>
        <w:t xml:space="preserve"> for the spill. </w:t>
      </w:r>
      <w:r w:rsidR="001E1397" w:rsidRPr="00013DAD">
        <w:rPr>
          <w:rFonts w:ascii="Times New Roman" w:hAnsi="Times New Roman" w:cs="Times New Roman"/>
        </w:rPr>
        <w:t xml:space="preserve">“So far, we’ve spent $14 billion on response and cleanup to help restore the environment. We’ve also paid more than 300,000 claims totaling over $12 billion to help restore the Gulf economy.” </w:t>
      </w:r>
      <w:r w:rsidR="00736CE2" w:rsidRPr="00013DAD">
        <w:rPr>
          <w:rFonts w:ascii="Times New Roman" w:hAnsi="Times New Roman" w:cs="Times New Roman"/>
        </w:rPr>
        <w:t xml:space="preserve">By </w:t>
      </w:r>
      <w:r w:rsidR="001E1397" w:rsidRPr="00013DAD">
        <w:rPr>
          <w:rFonts w:ascii="Times New Roman" w:hAnsi="Times New Roman" w:cs="Times New Roman"/>
        </w:rPr>
        <w:t>using quantification</w:t>
      </w:r>
      <w:r w:rsidR="00736CE2" w:rsidRPr="00013DAD">
        <w:rPr>
          <w:rFonts w:ascii="Times New Roman" w:hAnsi="Times New Roman" w:cs="Times New Roman"/>
        </w:rPr>
        <w:t xml:space="preserve">, BP </w:t>
      </w:r>
      <w:r w:rsidR="00B15C0A" w:rsidRPr="00013DAD">
        <w:rPr>
          <w:rFonts w:ascii="Times New Roman" w:hAnsi="Times New Roman" w:cs="Times New Roman"/>
        </w:rPr>
        <w:t>appears</w:t>
      </w:r>
      <w:r w:rsidR="00736CE2" w:rsidRPr="00013DAD">
        <w:rPr>
          <w:rFonts w:ascii="Times New Roman" w:hAnsi="Times New Roman" w:cs="Times New Roman"/>
        </w:rPr>
        <w:t xml:space="preserve"> </w:t>
      </w:r>
      <w:r w:rsidR="001E1397" w:rsidRPr="00013DAD">
        <w:rPr>
          <w:rFonts w:ascii="Times New Roman" w:hAnsi="Times New Roman" w:cs="Times New Roman"/>
        </w:rPr>
        <w:t>fact-based, in control,</w:t>
      </w:r>
      <w:r w:rsidR="00736CE2" w:rsidRPr="00013DAD">
        <w:rPr>
          <w:rFonts w:ascii="Times New Roman" w:hAnsi="Times New Roman" w:cs="Times New Roman"/>
        </w:rPr>
        <w:t xml:space="preserve"> and </w:t>
      </w:r>
      <w:r w:rsidR="00B15C0A" w:rsidRPr="00013DAD">
        <w:rPr>
          <w:rFonts w:ascii="Times New Roman" w:hAnsi="Times New Roman" w:cs="Times New Roman"/>
        </w:rPr>
        <w:t>responsible</w:t>
      </w:r>
      <w:r w:rsidR="00736CE2" w:rsidRPr="00013DAD">
        <w:rPr>
          <w:rFonts w:ascii="Times New Roman" w:hAnsi="Times New Roman" w:cs="Times New Roman"/>
        </w:rPr>
        <w:t>.</w:t>
      </w:r>
      <w:r w:rsidR="00C41C17" w:rsidRPr="00013DAD">
        <w:rPr>
          <w:rFonts w:ascii="Times New Roman" w:hAnsi="Times New Roman" w:cs="Times New Roman"/>
        </w:rPr>
        <w:t xml:space="preserve"> </w:t>
      </w:r>
      <w:r w:rsidR="001E1397" w:rsidRPr="00013DAD">
        <w:rPr>
          <w:rFonts w:ascii="Times New Roman" w:hAnsi="Times New Roman" w:cs="Times New Roman"/>
        </w:rPr>
        <w:t>Using</w:t>
      </w:r>
      <w:r w:rsidR="00B15C0A" w:rsidRPr="00013DAD">
        <w:rPr>
          <w:rFonts w:ascii="Times New Roman" w:hAnsi="Times New Roman" w:cs="Times New Roman"/>
        </w:rPr>
        <w:t xml:space="preserve"> data is an effective</w:t>
      </w:r>
      <w:r w:rsidR="00736CE2" w:rsidRPr="00013DAD">
        <w:rPr>
          <w:rFonts w:ascii="Times New Roman" w:hAnsi="Times New Roman" w:cs="Times New Roman"/>
        </w:rPr>
        <w:t xml:space="preserve"> way to establish logos.  Better use of logos usually results in a more effective ethos, and this ad </w:t>
      </w:r>
      <w:r w:rsidR="00393B9C" w:rsidRPr="00013DAD">
        <w:rPr>
          <w:rFonts w:ascii="Times New Roman" w:hAnsi="Times New Roman" w:cs="Times New Roman"/>
        </w:rPr>
        <w:t>successfully achieves that</w:t>
      </w:r>
      <w:r w:rsidR="00736CE2" w:rsidRPr="00013DAD">
        <w:rPr>
          <w:rFonts w:ascii="Times New Roman" w:hAnsi="Times New Roman" w:cs="Times New Roman"/>
        </w:rPr>
        <w:t xml:space="preserve">. BP </w:t>
      </w:r>
      <w:r w:rsidR="00284794" w:rsidRPr="00013DAD">
        <w:rPr>
          <w:rFonts w:ascii="Times New Roman" w:hAnsi="Times New Roman" w:cs="Times New Roman"/>
        </w:rPr>
        <w:t>goes on</w:t>
      </w:r>
      <w:r w:rsidR="00736CE2" w:rsidRPr="00013DAD">
        <w:rPr>
          <w:rFonts w:ascii="Times New Roman" w:hAnsi="Times New Roman" w:cs="Times New Roman"/>
        </w:rPr>
        <w:t xml:space="preserve"> to establish their credibility with the </w:t>
      </w:r>
      <w:r w:rsidR="00393B9C" w:rsidRPr="00013DAD">
        <w:rPr>
          <w:rFonts w:ascii="Times New Roman" w:hAnsi="Times New Roman" w:cs="Times New Roman"/>
        </w:rPr>
        <w:t xml:space="preserve">ad’s </w:t>
      </w:r>
      <w:r w:rsidR="00284794" w:rsidRPr="00013DAD">
        <w:rPr>
          <w:rFonts w:ascii="Times New Roman" w:hAnsi="Times New Roman" w:cs="Times New Roman"/>
        </w:rPr>
        <w:t xml:space="preserve">simple </w:t>
      </w:r>
      <w:r w:rsidR="00736CE2" w:rsidRPr="00013DAD">
        <w:rPr>
          <w:rFonts w:ascii="Times New Roman" w:hAnsi="Times New Roman" w:cs="Times New Roman"/>
        </w:rPr>
        <w:t>layout</w:t>
      </w:r>
      <w:r w:rsidR="00284794" w:rsidRPr="00013DAD">
        <w:rPr>
          <w:rFonts w:ascii="Times New Roman" w:hAnsi="Times New Roman" w:cs="Times New Roman"/>
        </w:rPr>
        <w:t xml:space="preserve"> that uses text only</w:t>
      </w:r>
      <w:r w:rsidR="00736CE2" w:rsidRPr="00013DAD">
        <w:rPr>
          <w:rFonts w:ascii="Times New Roman" w:hAnsi="Times New Roman" w:cs="Times New Roman"/>
        </w:rPr>
        <w:t xml:space="preserve">. </w:t>
      </w:r>
      <w:r w:rsidR="00393B9C" w:rsidRPr="00013DAD">
        <w:rPr>
          <w:rFonts w:ascii="Times New Roman" w:hAnsi="Times New Roman" w:cs="Times New Roman"/>
        </w:rPr>
        <w:t>It</w:t>
      </w:r>
      <w:r w:rsidR="00C41C17" w:rsidRPr="00013DAD">
        <w:rPr>
          <w:rFonts w:ascii="Times New Roman" w:hAnsi="Times New Roman" w:cs="Times New Roman"/>
        </w:rPr>
        <w:t xml:space="preserve"> is very </w:t>
      </w:r>
      <w:r w:rsidR="00C41C17" w:rsidRPr="00013DAD">
        <w:rPr>
          <w:rFonts w:ascii="Times New Roman" w:hAnsi="Times New Roman" w:cs="Times New Roman"/>
        </w:rPr>
        <w:lastRenderedPageBreak/>
        <w:t>professional looking, without any</w:t>
      </w:r>
      <w:r w:rsidR="00393B9C" w:rsidRPr="00013DAD">
        <w:rPr>
          <w:rFonts w:ascii="Times New Roman" w:hAnsi="Times New Roman" w:cs="Times New Roman"/>
        </w:rPr>
        <w:t xml:space="preserve"> color, images</w:t>
      </w:r>
      <w:r w:rsidR="00C41C17" w:rsidRPr="00013DAD">
        <w:rPr>
          <w:rFonts w:ascii="Times New Roman" w:hAnsi="Times New Roman" w:cs="Times New Roman"/>
        </w:rPr>
        <w:t xml:space="preserve"> or indented paragraphs. Th</w:t>
      </w:r>
      <w:r w:rsidR="001E1397" w:rsidRPr="00013DAD">
        <w:rPr>
          <w:rFonts w:ascii="Times New Roman" w:hAnsi="Times New Roman" w:cs="Times New Roman"/>
        </w:rPr>
        <w:t>is</w:t>
      </w:r>
      <w:r w:rsidR="00C41C17" w:rsidRPr="00013DAD">
        <w:rPr>
          <w:rFonts w:ascii="Times New Roman" w:hAnsi="Times New Roman" w:cs="Times New Roman"/>
        </w:rPr>
        <w:t xml:space="preserve"> </w:t>
      </w:r>
      <w:r w:rsidR="00393B9C" w:rsidRPr="00013DAD">
        <w:rPr>
          <w:rFonts w:ascii="Times New Roman" w:hAnsi="Times New Roman" w:cs="Times New Roman"/>
        </w:rPr>
        <w:t xml:space="preserve">serious graphic </w:t>
      </w:r>
      <w:r w:rsidR="001E1397" w:rsidRPr="00013DAD">
        <w:rPr>
          <w:rFonts w:ascii="Times New Roman" w:hAnsi="Times New Roman" w:cs="Times New Roman"/>
        </w:rPr>
        <w:t>style</w:t>
      </w:r>
      <w:r w:rsidR="00393B9C" w:rsidRPr="00013DAD">
        <w:rPr>
          <w:rFonts w:ascii="Times New Roman" w:hAnsi="Times New Roman" w:cs="Times New Roman"/>
        </w:rPr>
        <w:t xml:space="preserve"> suggests a straightforward no-nonsense approach by the company, as opposed to its past </w:t>
      </w:r>
      <w:r w:rsidR="001E1397" w:rsidRPr="00013DAD">
        <w:rPr>
          <w:rFonts w:ascii="Times New Roman" w:hAnsi="Times New Roman" w:cs="Times New Roman"/>
        </w:rPr>
        <w:t xml:space="preserve">fluffy </w:t>
      </w:r>
      <w:r w:rsidR="00393B9C" w:rsidRPr="00013DAD">
        <w:rPr>
          <w:rFonts w:ascii="Times New Roman" w:hAnsi="Times New Roman" w:cs="Times New Roman"/>
        </w:rPr>
        <w:t xml:space="preserve">spin. It </w:t>
      </w:r>
      <w:r w:rsidR="00C41C17" w:rsidRPr="00013DAD">
        <w:rPr>
          <w:rFonts w:ascii="Times New Roman" w:hAnsi="Times New Roman" w:cs="Times New Roman"/>
        </w:rPr>
        <w:t xml:space="preserve">helps restore some of the company’s credibility because it makes them appear as though they are handling their matters seriously and professionally. </w:t>
      </w:r>
    </w:p>
    <w:p w14:paraId="00B4C1E1" w14:textId="022868D2" w:rsidR="00C41C17" w:rsidRPr="00013DAD" w:rsidRDefault="007E5CDA" w:rsidP="000D71DA">
      <w:pPr>
        <w:spacing w:line="480" w:lineRule="auto"/>
        <w:ind w:firstLine="720"/>
        <w:contextualSpacing/>
        <w:rPr>
          <w:rFonts w:ascii="Times New Roman" w:hAnsi="Times New Roman" w:cs="Times New Roman"/>
        </w:rPr>
      </w:pPr>
      <w:r w:rsidRPr="00013DAD">
        <w:rPr>
          <w:rFonts w:ascii="Times New Roman" w:hAnsi="Times New Roman" w:cs="Times New Roman"/>
        </w:rPr>
        <w:t>BP’s</w:t>
      </w:r>
      <w:r w:rsidR="001E1397" w:rsidRPr="00013DAD">
        <w:rPr>
          <w:rFonts w:ascii="Times New Roman" w:hAnsi="Times New Roman" w:cs="Times New Roman"/>
        </w:rPr>
        <w:t xml:space="preserve"> also</w:t>
      </w:r>
      <w:r w:rsidRPr="00013DAD">
        <w:rPr>
          <w:rFonts w:ascii="Times New Roman" w:hAnsi="Times New Roman" w:cs="Times New Roman"/>
        </w:rPr>
        <w:t xml:space="preserve"> use</w:t>
      </w:r>
      <w:r w:rsidR="001E1397" w:rsidRPr="00013DAD">
        <w:rPr>
          <w:rFonts w:ascii="Times New Roman" w:hAnsi="Times New Roman" w:cs="Times New Roman"/>
        </w:rPr>
        <w:t>s</w:t>
      </w:r>
      <w:r w:rsidRPr="00013DAD">
        <w:rPr>
          <w:rFonts w:ascii="Times New Roman" w:hAnsi="Times New Roman" w:cs="Times New Roman"/>
        </w:rPr>
        <w:t xml:space="preserve"> pathos </w:t>
      </w:r>
      <w:r w:rsidR="001E1397" w:rsidRPr="00013DAD">
        <w:rPr>
          <w:rFonts w:ascii="Times New Roman" w:hAnsi="Times New Roman" w:cs="Times New Roman"/>
        </w:rPr>
        <w:t>effectively for the first time</w:t>
      </w:r>
      <w:r w:rsidRPr="00013DAD">
        <w:rPr>
          <w:rFonts w:ascii="Times New Roman" w:hAnsi="Times New Roman" w:cs="Times New Roman"/>
        </w:rPr>
        <w:t xml:space="preserve">. Reading through the </w:t>
      </w:r>
      <w:r w:rsidR="001E1397" w:rsidRPr="00013DAD">
        <w:rPr>
          <w:rFonts w:ascii="Times New Roman" w:hAnsi="Times New Roman" w:cs="Times New Roman"/>
        </w:rPr>
        <w:t>full-</w:t>
      </w:r>
      <w:r w:rsidRPr="00013DAD">
        <w:rPr>
          <w:rFonts w:ascii="Times New Roman" w:hAnsi="Times New Roman" w:cs="Times New Roman"/>
        </w:rPr>
        <w:t>page advertisement, one can see that BP is trying to</w:t>
      </w:r>
      <w:r w:rsidR="00EC1756" w:rsidRPr="00013DAD">
        <w:rPr>
          <w:rFonts w:ascii="Times New Roman" w:hAnsi="Times New Roman" w:cs="Times New Roman"/>
        </w:rPr>
        <w:t xml:space="preserve"> appear </w:t>
      </w:r>
      <w:r w:rsidR="001E1397" w:rsidRPr="00013DAD">
        <w:rPr>
          <w:rFonts w:ascii="Times New Roman" w:hAnsi="Times New Roman" w:cs="Times New Roman"/>
        </w:rPr>
        <w:t>as the victim this time</w:t>
      </w:r>
      <w:r w:rsidRPr="00013DAD">
        <w:rPr>
          <w:rFonts w:ascii="Times New Roman" w:hAnsi="Times New Roman" w:cs="Times New Roman"/>
        </w:rPr>
        <w:t xml:space="preserve">. </w:t>
      </w:r>
      <w:r w:rsidR="001E1397" w:rsidRPr="00013DAD">
        <w:rPr>
          <w:rFonts w:ascii="Times New Roman" w:hAnsi="Times New Roman" w:cs="Times New Roman"/>
        </w:rPr>
        <w:t>They do not take responsibility for the spill</w:t>
      </w:r>
      <w:r w:rsidR="00397DF5">
        <w:rPr>
          <w:rFonts w:ascii="Times New Roman" w:hAnsi="Times New Roman" w:cs="Times New Roman"/>
        </w:rPr>
        <w:t>,</w:t>
      </w:r>
      <w:r w:rsidR="001E1397" w:rsidRPr="00013DAD">
        <w:rPr>
          <w:rFonts w:ascii="Times New Roman" w:hAnsi="Times New Roman" w:cs="Times New Roman"/>
        </w:rPr>
        <w:t xml:space="preserve"> but they do </w:t>
      </w:r>
      <w:r w:rsidR="00E37156" w:rsidRPr="00013DAD">
        <w:rPr>
          <w:rFonts w:ascii="Times New Roman" w:hAnsi="Times New Roman" w:cs="Times New Roman"/>
        </w:rPr>
        <w:t>try to gain our respect by writing</w:t>
      </w:r>
      <w:r w:rsidR="001E1397" w:rsidRPr="00013DAD">
        <w:rPr>
          <w:rFonts w:ascii="Times New Roman" w:hAnsi="Times New Roman" w:cs="Times New Roman"/>
        </w:rPr>
        <w:t xml:space="preserve"> “Three years ago BP made a commitment to the people of the Gulf...to ensure that people who suffered losses from the accident would keep being paid.” </w:t>
      </w:r>
      <w:r w:rsidR="00E37156" w:rsidRPr="00013DAD">
        <w:rPr>
          <w:rFonts w:ascii="Times New Roman" w:hAnsi="Times New Roman" w:cs="Times New Roman"/>
        </w:rPr>
        <w:t>The plain</w:t>
      </w:r>
      <w:r w:rsidR="001E1397" w:rsidRPr="00013DAD">
        <w:rPr>
          <w:rFonts w:ascii="Times New Roman" w:hAnsi="Times New Roman" w:cs="Times New Roman"/>
        </w:rPr>
        <w:t xml:space="preserve"> </w:t>
      </w:r>
      <w:r w:rsidRPr="00013DAD">
        <w:rPr>
          <w:rFonts w:ascii="Times New Roman" w:hAnsi="Times New Roman" w:cs="Times New Roman"/>
        </w:rPr>
        <w:t xml:space="preserve">language </w:t>
      </w:r>
      <w:r w:rsidR="00E37156" w:rsidRPr="00013DAD">
        <w:rPr>
          <w:rFonts w:ascii="Times New Roman" w:hAnsi="Times New Roman" w:cs="Times New Roman"/>
        </w:rPr>
        <w:t>of the ad reads in a conversational way and</w:t>
      </w:r>
      <w:r w:rsidRPr="00013DAD">
        <w:rPr>
          <w:rFonts w:ascii="Times New Roman" w:hAnsi="Times New Roman" w:cs="Times New Roman"/>
        </w:rPr>
        <w:t xml:space="preserve"> make</w:t>
      </w:r>
      <w:r w:rsidR="00E37156" w:rsidRPr="00013DAD">
        <w:rPr>
          <w:rFonts w:ascii="Times New Roman" w:hAnsi="Times New Roman" w:cs="Times New Roman"/>
        </w:rPr>
        <w:t>s</w:t>
      </w:r>
      <w:r w:rsidRPr="00013DAD">
        <w:rPr>
          <w:rFonts w:ascii="Times New Roman" w:hAnsi="Times New Roman" w:cs="Times New Roman"/>
        </w:rPr>
        <w:t xml:space="preserve"> the</w:t>
      </w:r>
      <w:r w:rsidR="00E37156" w:rsidRPr="00013DAD">
        <w:rPr>
          <w:rFonts w:ascii="Times New Roman" w:hAnsi="Times New Roman" w:cs="Times New Roman"/>
        </w:rPr>
        <w:t xml:space="preserve"> company seem less corporate and </w:t>
      </w:r>
      <w:r w:rsidRPr="00013DAD">
        <w:rPr>
          <w:rFonts w:ascii="Times New Roman" w:hAnsi="Times New Roman" w:cs="Times New Roman"/>
        </w:rPr>
        <w:t>more human</w:t>
      </w:r>
      <w:r w:rsidR="00E37156" w:rsidRPr="00013DAD">
        <w:rPr>
          <w:rFonts w:ascii="Times New Roman" w:hAnsi="Times New Roman" w:cs="Times New Roman"/>
        </w:rPr>
        <w:t xml:space="preserve"> and approachable</w:t>
      </w:r>
      <w:r w:rsidRPr="00013DAD">
        <w:rPr>
          <w:rFonts w:ascii="Times New Roman" w:hAnsi="Times New Roman" w:cs="Times New Roman"/>
        </w:rPr>
        <w:t>.</w:t>
      </w:r>
      <w:r w:rsidR="00E37156" w:rsidRPr="00013DAD">
        <w:rPr>
          <w:rFonts w:ascii="Times New Roman" w:hAnsi="Times New Roman" w:cs="Times New Roman"/>
        </w:rPr>
        <w:t xml:space="preserve"> The ad uses warm words and phrases such as “good faith,” and “helping as many deserving people as possible.” After the ad explains the current complaint, again using plain language, BP</w:t>
      </w:r>
      <w:r w:rsidRPr="00013DAD">
        <w:rPr>
          <w:rFonts w:ascii="Times New Roman" w:hAnsi="Times New Roman" w:cs="Times New Roman"/>
        </w:rPr>
        <w:t xml:space="preserve"> </w:t>
      </w:r>
      <w:r w:rsidR="00E37156" w:rsidRPr="00013DAD">
        <w:rPr>
          <w:rFonts w:ascii="Times New Roman" w:hAnsi="Times New Roman" w:cs="Times New Roman"/>
        </w:rPr>
        <w:t xml:space="preserve">uses one of the most effective tools of pathos:  seeking common agreement. It writes “Whatever you think about BP, we can all agree that it’s wrong for anyone to take money they don’t deserve.”  BP even puts itself in the same camp as the victims of the spill by writing “And it’s unfair to everyone in the Gulf – commercial fishermen, restaurant and hotel owners, and all the other hard-working people who’ve filed legitimate claims.” </w:t>
      </w:r>
    </w:p>
    <w:p w14:paraId="54B3A901" w14:textId="0607C365" w:rsidR="004F36DC" w:rsidRPr="00013DAD" w:rsidRDefault="00C94C56" w:rsidP="000D71DA">
      <w:pPr>
        <w:spacing w:line="480" w:lineRule="auto"/>
        <w:ind w:firstLine="720"/>
        <w:contextualSpacing/>
        <w:rPr>
          <w:rFonts w:ascii="Times New Roman" w:hAnsi="Times New Roman" w:cs="Times New Roman"/>
        </w:rPr>
      </w:pPr>
      <w:r w:rsidRPr="00013DAD">
        <w:rPr>
          <w:rFonts w:ascii="Times New Roman" w:hAnsi="Times New Roman" w:cs="Times New Roman"/>
        </w:rPr>
        <w:t>If BP had initially taken</w:t>
      </w:r>
      <w:r w:rsidR="00736CE2" w:rsidRPr="00013DAD">
        <w:rPr>
          <w:rFonts w:ascii="Times New Roman" w:hAnsi="Times New Roman" w:cs="Times New Roman"/>
        </w:rPr>
        <w:t xml:space="preserve"> the stance that they </w:t>
      </w:r>
      <w:r w:rsidR="00E37156" w:rsidRPr="00013DAD">
        <w:rPr>
          <w:rFonts w:ascii="Times New Roman" w:hAnsi="Times New Roman" w:cs="Times New Roman"/>
        </w:rPr>
        <w:t>do</w:t>
      </w:r>
      <w:r w:rsidR="00736CE2" w:rsidRPr="00013DAD">
        <w:rPr>
          <w:rFonts w:ascii="Times New Roman" w:hAnsi="Times New Roman" w:cs="Times New Roman"/>
        </w:rPr>
        <w:t xml:space="preserve"> now, </w:t>
      </w:r>
      <w:r w:rsidR="00E37156" w:rsidRPr="00013DAD">
        <w:rPr>
          <w:rFonts w:ascii="Times New Roman" w:hAnsi="Times New Roman" w:cs="Times New Roman"/>
        </w:rPr>
        <w:t xml:space="preserve">the anger </w:t>
      </w:r>
      <w:r w:rsidR="00347AC9" w:rsidRPr="00013DAD">
        <w:rPr>
          <w:rFonts w:ascii="Times New Roman" w:hAnsi="Times New Roman" w:cs="Times New Roman"/>
        </w:rPr>
        <w:t xml:space="preserve">and mistrust </w:t>
      </w:r>
      <w:r w:rsidR="00E37156" w:rsidRPr="00013DAD">
        <w:rPr>
          <w:rFonts w:ascii="Times New Roman" w:hAnsi="Times New Roman" w:cs="Times New Roman"/>
        </w:rPr>
        <w:t>would not have had a chance to grow to such great size.</w:t>
      </w:r>
      <w:r w:rsidRPr="00013DAD">
        <w:rPr>
          <w:rFonts w:ascii="Times New Roman" w:hAnsi="Times New Roman" w:cs="Times New Roman"/>
        </w:rPr>
        <w:t xml:space="preserve"> </w:t>
      </w:r>
      <w:r w:rsidR="000770B0" w:rsidRPr="00013DAD">
        <w:rPr>
          <w:rFonts w:ascii="Times New Roman" w:hAnsi="Times New Roman" w:cs="Times New Roman"/>
        </w:rPr>
        <w:t>Because of the early floundering, t</w:t>
      </w:r>
      <w:r w:rsidRPr="00013DAD">
        <w:rPr>
          <w:rFonts w:ascii="Times New Roman" w:hAnsi="Times New Roman" w:cs="Times New Roman"/>
        </w:rPr>
        <w:t>he public</w:t>
      </w:r>
      <w:r w:rsidR="000770B0" w:rsidRPr="00013DAD">
        <w:rPr>
          <w:rFonts w:ascii="Times New Roman" w:hAnsi="Times New Roman" w:cs="Times New Roman"/>
        </w:rPr>
        <w:t xml:space="preserve"> still has a hard time telling</w:t>
      </w:r>
      <w:r w:rsidRPr="00013DAD">
        <w:rPr>
          <w:rFonts w:ascii="Times New Roman" w:hAnsi="Times New Roman" w:cs="Times New Roman"/>
        </w:rPr>
        <w:t xml:space="preserve"> what BP’s </w:t>
      </w:r>
      <w:r w:rsidR="000770B0" w:rsidRPr="00013DAD">
        <w:rPr>
          <w:rFonts w:ascii="Times New Roman" w:hAnsi="Times New Roman" w:cs="Times New Roman"/>
        </w:rPr>
        <w:t xml:space="preserve">true </w:t>
      </w:r>
      <w:r w:rsidRPr="00013DAD">
        <w:rPr>
          <w:rFonts w:ascii="Times New Roman" w:hAnsi="Times New Roman" w:cs="Times New Roman"/>
        </w:rPr>
        <w:t xml:space="preserve">intentions are. </w:t>
      </w:r>
      <w:r w:rsidR="000770B0" w:rsidRPr="00013DAD">
        <w:rPr>
          <w:rFonts w:ascii="Times New Roman" w:hAnsi="Times New Roman" w:cs="Times New Roman"/>
        </w:rPr>
        <w:t>K</w:t>
      </w:r>
      <w:r w:rsidR="00B2598A" w:rsidRPr="00013DAD">
        <w:rPr>
          <w:rFonts w:ascii="Times New Roman" w:hAnsi="Times New Roman" w:cs="Times New Roman"/>
        </w:rPr>
        <w:t>airos</w:t>
      </w:r>
      <w:r w:rsidR="000770B0" w:rsidRPr="00013DAD">
        <w:rPr>
          <w:rFonts w:ascii="Times New Roman" w:hAnsi="Times New Roman" w:cs="Times New Roman"/>
        </w:rPr>
        <w:t>, or</w:t>
      </w:r>
      <w:r w:rsidR="00B2598A" w:rsidRPr="00013DAD">
        <w:rPr>
          <w:rFonts w:ascii="Times New Roman" w:hAnsi="Times New Roman" w:cs="Times New Roman"/>
        </w:rPr>
        <w:t xml:space="preserve"> </w:t>
      </w:r>
      <w:r w:rsidR="000770B0" w:rsidRPr="00013DAD">
        <w:rPr>
          <w:rFonts w:ascii="Times New Roman" w:hAnsi="Times New Roman" w:cs="Times New Roman"/>
        </w:rPr>
        <w:t>the opportune moment, went</w:t>
      </w:r>
      <w:r w:rsidR="00B2598A" w:rsidRPr="00013DAD">
        <w:rPr>
          <w:rFonts w:ascii="Times New Roman" w:hAnsi="Times New Roman" w:cs="Times New Roman"/>
        </w:rPr>
        <w:t xml:space="preserve"> completely wrong.</w:t>
      </w:r>
      <w:r w:rsidR="00B84EAE" w:rsidRPr="00013DAD">
        <w:rPr>
          <w:rFonts w:ascii="Times New Roman" w:hAnsi="Times New Roman" w:cs="Times New Roman"/>
        </w:rPr>
        <w:t xml:space="preserve"> BP let the</w:t>
      </w:r>
      <w:r w:rsidR="00347AC9" w:rsidRPr="00013DAD">
        <w:rPr>
          <w:rFonts w:ascii="Times New Roman" w:hAnsi="Times New Roman" w:cs="Times New Roman"/>
        </w:rPr>
        <w:t xml:space="preserve"> opportune</w:t>
      </w:r>
      <w:r w:rsidR="00B84EAE" w:rsidRPr="00013DAD">
        <w:rPr>
          <w:rFonts w:ascii="Times New Roman" w:hAnsi="Times New Roman" w:cs="Times New Roman"/>
        </w:rPr>
        <w:t xml:space="preserve"> moments pass time and time </w:t>
      </w:r>
      <w:r w:rsidR="00B84EAE" w:rsidRPr="00013DAD">
        <w:rPr>
          <w:rFonts w:ascii="Times New Roman" w:hAnsi="Times New Roman" w:cs="Times New Roman"/>
        </w:rPr>
        <w:lastRenderedPageBreak/>
        <w:t xml:space="preserve">again. </w:t>
      </w:r>
      <w:r w:rsidR="000770B0" w:rsidRPr="00013DAD">
        <w:rPr>
          <w:rFonts w:ascii="Times New Roman" w:hAnsi="Times New Roman" w:cs="Times New Roman"/>
        </w:rPr>
        <w:t>Although t</w:t>
      </w:r>
      <w:r w:rsidR="00B84EAE" w:rsidRPr="00013DAD">
        <w:rPr>
          <w:rFonts w:ascii="Times New Roman" w:hAnsi="Times New Roman" w:cs="Times New Roman"/>
        </w:rPr>
        <w:t>hey</w:t>
      </w:r>
      <w:r w:rsidR="00B2598A" w:rsidRPr="00013DAD">
        <w:rPr>
          <w:rFonts w:ascii="Times New Roman" w:hAnsi="Times New Roman" w:cs="Times New Roman"/>
        </w:rPr>
        <w:t xml:space="preserve"> </w:t>
      </w:r>
      <w:r w:rsidR="000770B0" w:rsidRPr="00013DAD">
        <w:rPr>
          <w:rFonts w:ascii="Times New Roman" w:hAnsi="Times New Roman" w:cs="Times New Roman"/>
        </w:rPr>
        <w:t>made a skillful</w:t>
      </w:r>
      <w:r w:rsidR="00B2598A" w:rsidRPr="00013DAD">
        <w:rPr>
          <w:rFonts w:ascii="Times New Roman" w:hAnsi="Times New Roman" w:cs="Times New Roman"/>
        </w:rPr>
        <w:t xml:space="preserve"> move in the end, </w:t>
      </w:r>
      <w:r w:rsidRPr="00013DAD">
        <w:rPr>
          <w:rFonts w:ascii="Times New Roman" w:hAnsi="Times New Roman" w:cs="Times New Roman"/>
        </w:rPr>
        <w:t xml:space="preserve">their first stance toward the spill put a damper on the chance of them </w:t>
      </w:r>
      <w:r w:rsidR="00347AC9" w:rsidRPr="00013DAD">
        <w:rPr>
          <w:rFonts w:ascii="Times New Roman" w:hAnsi="Times New Roman" w:cs="Times New Roman"/>
        </w:rPr>
        <w:t xml:space="preserve">fully </w:t>
      </w:r>
      <w:r w:rsidRPr="00013DAD">
        <w:rPr>
          <w:rFonts w:ascii="Times New Roman" w:hAnsi="Times New Roman" w:cs="Times New Roman"/>
        </w:rPr>
        <w:t>restoring their image.</w:t>
      </w:r>
      <w:r w:rsidR="006E41E4" w:rsidRPr="00013DAD">
        <w:rPr>
          <w:rFonts w:ascii="Times New Roman" w:hAnsi="Times New Roman" w:cs="Times New Roman"/>
        </w:rPr>
        <w:t xml:space="preserve"> </w:t>
      </w:r>
      <w:r w:rsidR="000770B0" w:rsidRPr="00013DAD">
        <w:rPr>
          <w:rFonts w:ascii="Times New Roman" w:hAnsi="Times New Roman" w:cs="Times New Roman"/>
        </w:rPr>
        <w:t>Although t</w:t>
      </w:r>
      <w:r w:rsidR="00B84EAE" w:rsidRPr="00013DAD">
        <w:rPr>
          <w:rFonts w:ascii="Times New Roman" w:hAnsi="Times New Roman" w:cs="Times New Roman"/>
        </w:rPr>
        <w:t xml:space="preserve">heir </w:t>
      </w:r>
      <w:r w:rsidR="000770B0" w:rsidRPr="00013DAD">
        <w:rPr>
          <w:rFonts w:ascii="Times New Roman" w:hAnsi="Times New Roman" w:cs="Times New Roman"/>
        </w:rPr>
        <w:t xml:space="preserve">sincerity in wanting a better settlement comes though convincingly in the latest ads, </w:t>
      </w:r>
      <w:r w:rsidR="00B84EAE" w:rsidRPr="00013DAD">
        <w:rPr>
          <w:rFonts w:ascii="Times New Roman" w:hAnsi="Times New Roman" w:cs="Times New Roman"/>
        </w:rPr>
        <w:t>their image took to</w:t>
      </w:r>
      <w:r w:rsidR="000770B0" w:rsidRPr="00013DAD">
        <w:rPr>
          <w:rFonts w:ascii="Times New Roman" w:hAnsi="Times New Roman" w:cs="Times New Roman"/>
        </w:rPr>
        <w:t>o</w:t>
      </w:r>
      <w:r w:rsidR="00B84EAE" w:rsidRPr="00013DAD">
        <w:rPr>
          <w:rFonts w:ascii="Times New Roman" w:hAnsi="Times New Roman" w:cs="Times New Roman"/>
        </w:rPr>
        <w:t xml:space="preserve"> big a hit to rebound regardless of how they approached this. Effective ethos, logos, and pathos can only take an argument so far</w:t>
      </w:r>
      <w:r w:rsidR="000770B0" w:rsidRPr="00013DAD">
        <w:rPr>
          <w:rFonts w:ascii="Times New Roman" w:hAnsi="Times New Roman" w:cs="Times New Roman"/>
        </w:rPr>
        <w:t xml:space="preserve"> and t</w:t>
      </w:r>
      <w:r w:rsidR="00B84EAE" w:rsidRPr="00013DAD">
        <w:rPr>
          <w:rFonts w:ascii="Times New Roman" w:hAnsi="Times New Roman" w:cs="Times New Roman"/>
        </w:rPr>
        <w:t xml:space="preserve">iming can make or break a campaign. </w:t>
      </w:r>
      <w:r w:rsidR="001F6965">
        <w:rPr>
          <w:rFonts w:ascii="Times New Roman" w:hAnsi="Times New Roman" w:cs="Times New Roman"/>
        </w:rPr>
        <w:t xml:space="preserve">Hopefully, </w:t>
      </w:r>
      <w:r w:rsidR="00B84EAE" w:rsidRPr="00013DAD">
        <w:rPr>
          <w:rFonts w:ascii="Times New Roman" w:hAnsi="Times New Roman" w:cs="Times New Roman"/>
        </w:rPr>
        <w:t xml:space="preserve">other corporations </w:t>
      </w:r>
      <w:r w:rsidR="000770B0" w:rsidRPr="00013DAD">
        <w:rPr>
          <w:rFonts w:ascii="Times New Roman" w:hAnsi="Times New Roman" w:cs="Times New Roman"/>
        </w:rPr>
        <w:t>have paid</w:t>
      </w:r>
      <w:r w:rsidR="00B84EAE" w:rsidRPr="00013DAD">
        <w:rPr>
          <w:rFonts w:ascii="Times New Roman" w:hAnsi="Times New Roman" w:cs="Times New Roman"/>
        </w:rPr>
        <w:t xml:space="preserve"> close attention to this situation and </w:t>
      </w:r>
      <w:r w:rsidR="000770B0" w:rsidRPr="00013DAD">
        <w:rPr>
          <w:rFonts w:ascii="Times New Roman" w:hAnsi="Times New Roman" w:cs="Times New Roman"/>
        </w:rPr>
        <w:t xml:space="preserve">will </w:t>
      </w:r>
      <w:r w:rsidR="00B84EAE" w:rsidRPr="00013DAD">
        <w:rPr>
          <w:rFonts w:ascii="Times New Roman" w:hAnsi="Times New Roman" w:cs="Times New Roman"/>
        </w:rPr>
        <w:t xml:space="preserve">avoid making the same mistakes. </w:t>
      </w:r>
    </w:p>
    <w:p w14:paraId="6BF1768A" w14:textId="19361CE5" w:rsidR="000770B0" w:rsidRPr="00013DAD" w:rsidRDefault="00347AC9" w:rsidP="000D71DA">
      <w:pPr>
        <w:spacing w:line="480" w:lineRule="auto"/>
        <w:ind w:firstLine="720"/>
        <w:contextualSpacing/>
        <w:rPr>
          <w:rFonts w:ascii="Times New Roman" w:hAnsi="Times New Roman" w:cs="Times New Roman"/>
        </w:rPr>
      </w:pPr>
      <w:r w:rsidRPr="00013DAD">
        <w:rPr>
          <w:rFonts w:ascii="Times New Roman" w:hAnsi="Times New Roman" w:cs="Times New Roman"/>
        </w:rPr>
        <w:t>I am not the only one</w:t>
      </w:r>
      <w:r w:rsidR="000770B0" w:rsidRPr="00013DAD">
        <w:rPr>
          <w:rFonts w:ascii="Times New Roman" w:hAnsi="Times New Roman" w:cs="Times New Roman"/>
        </w:rPr>
        <w:t xml:space="preserve"> who think</w:t>
      </w:r>
      <w:r w:rsidRPr="00013DAD">
        <w:rPr>
          <w:rFonts w:ascii="Times New Roman" w:hAnsi="Times New Roman" w:cs="Times New Roman"/>
        </w:rPr>
        <w:t>s</w:t>
      </w:r>
      <w:r w:rsidR="000770B0" w:rsidRPr="00013DAD">
        <w:rPr>
          <w:rFonts w:ascii="Times New Roman" w:hAnsi="Times New Roman" w:cs="Times New Roman"/>
        </w:rPr>
        <w:t xml:space="preserve"> that BP’s rhetoric in this third attemp</w:t>
      </w:r>
      <w:r w:rsidR="000363C4">
        <w:rPr>
          <w:rFonts w:ascii="Times New Roman" w:hAnsi="Times New Roman" w:cs="Times New Roman"/>
        </w:rPr>
        <w:t xml:space="preserve">t was convincing.  </w:t>
      </w:r>
      <w:r w:rsidR="000770B0" w:rsidRPr="00013DAD">
        <w:rPr>
          <w:rFonts w:ascii="Times New Roman" w:hAnsi="Times New Roman" w:cs="Times New Roman"/>
        </w:rPr>
        <w:t>After I completed the first draft of this essay, BP got what it wanted from the court, and put out this press release</w:t>
      </w:r>
    </w:p>
    <w:p w14:paraId="4D8A85EE" w14:textId="3300E083" w:rsidR="000770B0" w:rsidRPr="00DB24F7" w:rsidRDefault="000770B0" w:rsidP="00DB24F7">
      <w:pPr>
        <w:spacing w:line="480" w:lineRule="auto"/>
        <w:ind w:left="720"/>
        <w:contextualSpacing/>
        <w:rPr>
          <w:rFonts w:ascii="Times New Roman" w:hAnsi="Times New Roman" w:cs="Times New Roman"/>
          <w:color w:val="000000"/>
        </w:rPr>
      </w:pPr>
      <w:r w:rsidRPr="00013DAD">
        <w:rPr>
          <w:rFonts w:ascii="Times New Roman" w:hAnsi="Times New Roman" w:cs="Times New Roman"/>
          <w:color w:val="000000"/>
        </w:rPr>
        <w:t>Today's ruling affirms what BP has been saying since the beginning: claimants should not be paid for fictitious or wholly non-existent losses. We are gratified that the systematic payment of such claims by the claims administrator must now come to an end</w:t>
      </w:r>
      <w:r w:rsidR="000363C4">
        <w:rPr>
          <w:rFonts w:ascii="Times New Roman" w:hAnsi="Times New Roman" w:cs="Times New Roman"/>
          <w:color w:val="000000"/>
        </w:rPr>
        <w:t>.</w:t>
      </w:r>
      <w:r w:rsidR="000363C4">
        <w:rPr>
          <w:rFonts w:ascii="Times New Roman" w:hAnsi="Times New Roman" w:cs="Times New Roman"/>
          <w:color w:val="000000"/>
          <w:vertAlign w:val="subscript"/>
        </w:rPr>
        <w:t xml:space="preserve"> </w:t>
      </w:r>
      <w:r w:rsidR="000363C4">
        <w:rPr>
          <w:rFonts w:ascii="Times New Roman" w:hAnsi="Times New Roman" w:cs="Times New Roman"/>
          <w:color w:val="000000"/>
        </w:rPr>
        <w:t>(BP Press Office)</w:t>
      </w:r>
    </w:p>
    <w:p w14:paraId="14F4C40E" w14:textId="4D4ECB66" w:rsidR="00C3577D" w:rsidRPr="00013DAD" w:rsidRDefault="000770B0" w:rsidP="000D71DA">
      <w:pPr>
        <w:spacing w:line="480" w:lineRule="auto"/>
        <w:contextualSpacing/>
        <w:rPr>
          <w:rFonts w:ascii="Times New Roman" w:hAnsi="Times New Roman" w:cs="Times New Roman"/>
        </w:rPr>
      </w:pPr>
      <w:r w:rsidRPr="00013DAD">
        <w:rPr>
          <w:rFonts w:ascii="Times New Roman" w:hAnsi="Times New Roman" w:cs="Times New Roman"/>
        </w:rPr>
        <w:t>It will be interesting to see where BP’s advertising goes in the future, and what rhetorical devices it employs.</w:t>
      </w:r>
    </w:p>
    <w:p w14:paraId="30B2B30E" w14:textId="77777777" w:rsidR="000D71DA" w:rsidRPr="00013DAD" w:rsidRDefault="000D71DA" w:rsidP="000D71DA">
      <w:pPr>
        <w:spacing w:line="480" w:lineRule="auto"/>
        <w:contextualSpacing/>
        <w:rPr>
          <w:rFonts w:ascii="Times New Roman" w:hAnsi="Times New Roman" w:cs="Times New Roman"/>
        </w:rPr>
      </w:pPr>
    </w:p>
    <w:p w14:paraId="38A71FC4" w14:textId="77777777" w:rsidR="00754722" w:rsidRDefault="00754722" w:rsidP="000D71DA">
      <w:pPr>
        <w:spacing w:line="480" w:lineRule="auto"/>
        <w:contextualSpacing/>
        <w:rPr>
          <w:rFonts w:ascii="Times New Roman" w:hAnsi="Times New Roman" w:cs="Times New Roman"/>
        </w:rPr>
      </w:pPr>
    </w:p>
    <w:p w14:paraId="7E7A69D5" w14:textId="77777777" w:rsidR="00754722" w:rsidRDefault="00754722" w:rsidP="000D71DA">
      <w:pPr>
        <w:spacing w:line="480" w:lineRule="auto"/>
        <w:contextualSpacing/>
        <w:rPr>
          <w:rFonts w:ascii="Times New Roman" w:hAnsi="Times New Roman" w:cs="Times New Roman"/>
        </w:rPr>
      </w:pPr>
    </w:p>
    <w:p w14:paraId="393B0318" w14:textId="77777777" w:rsidR="00754722" w:rsidRDefault="00754722" w:rsidP="000D71DA">
      <w:pPr>
        <w:spacing w:line="480" w:lineRule="auto"/>
        <w:contextualSpacing/>
        <w:rPr>
          <w:rFonts w:ascii="Times New Roman" w:hAnsi="Times New Roman" w:cs="Times New Roman"/>
        </w:rPr>
      </w:pPr>
    </w:p>
    <w:p w14:paraId="27F28D28" w14:textId="77777777" w:rsidR="00754722" w:rsidRDefault="00754722" w:rsidP="000D71DA">
      <w:pPr>
        <w:spacing w:line="480" w:lineRule="auto"/>
        <w:contextualSpacing/>
        <w:rPr>
          <w:rFonts w:ascii="Times New Roman" w:hAnsi="Times New Roman" w:cs="Times New Roman"/>
        </w:rPr>
      </w:pPr>
    </w:p>
    <w:p w14:paraId="1F1DFE6A" w14:textId="77777777" w:rsidR="00754722" w:rsidRDefault="00754722" w:rsidP="000D71DA">
      <w:pPr>
        <w:spacing w:line="480" w:lineRule="auto"/>
        <w:contextualSpacing/>
        <w:rPr>
          <w:rFonts w:ascii="Times New Roman" w:hAnsi="Times New Roman" w:cs="Times New Roman"/>
        </w:rPr>
      </w:pPr>
    </w:p>
    <w:p w14:paraId="5CB5FBE7" w14:textId="77777777" w:rsidR="00754722" w:rsidRDefault="00754722" w:rsidP="000D71DA">
      <w:pPr>
        <w:spacing w:line="480" w:lineRule="auto"/>
        <w:contextualSpacing/>
        <w:rPr>
          <w:rFonts w:ascii="Times New Roman" w:hAnsi="Times New Roman" w:cs="Times New Roman"/>
        </w:rPr>
      </w:pPr>
    </w:p>
    <w:p w14:paraId="4C8DAD20" w14:textId="77777777" w:rsidR="00754722" w:rsidRDefault="00754722" w:rsidP="000D71DA">
      <w:pPr>
        <w:spacing w:line="480" w:lineRule="auto"/>
        <w:contextualSpacing/>
        <w:rPr>
          <w:rFonts w:ascii="Times New Roman" w:hAnsi="Times New Roman" w:cs="Times New Roman"/>
        </w:rPr>
      </w:pPr>
    </w:p>
    <w:p w14:paraId="2175AEC7" w14:textId="77777777" w:rsidR="00754722" w:rsidRDefault="00754722" w:rsidP="000D71DA">
      <w:pPr>
        <w:spacing w:line="480" w:lineRule="auto"/>
        <w:contextualSpacing/>
        <w:rPr>
          <w:rFonts w:ascii="Times New Roman" w:hAnsi="Times New Roman" w:cs="Times New Roman"/>
        </w:rPr>
      </w:pPr>
    </w:p>
    <w:p w14:paraId="3E56A87B" w14:textId="77777777" w:rsidR="00EA7645" w:rsidRDefault="00EA7645" w:rsidP="00754722">
      <w:pPr>
        <w:spacing w:line="480" w:lineRule="auto"/>
        <w:contextualSpacing/>
        <w:jc w:val="center"/>
        <w:rPr>
          <w:rFonts w:ascii="Times New Roman" w:hAnsi="Times New Roman" w:cs="Times New Roman"/>
        </w:rPr>
      </w:pPr>
    </w:p>
    <w:p w14:paraId="287A8BAC" w14:textId="77777777" w:rsidR="00397DF5" w:rsidRDefault="00754722" w:rsidP="00397DF5">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Works Cited</w:t>
      </w:r>
    </w:p>
    <w:p w14:paraId="014AAA79" w14:textId="004D034E" w:rsidR="00397DF5" w:rsidRDefault="00397DF5" w:rsidP="00397DF5">
      <w:pPr>
        <w:widowControl w:val="0"/>
        <w:autoSpaceDE w:val="0"/>
        <w:autoSpaceDN w:val="0"/>
        <w:adjustRightInd w:val="0"/>
        <w:spacing w:line="480" w:lineRule="auto"/>
        <w:rPr>
          <w:rFonts w:ascii="Times New Roman" w:hAnsi="Times New Roman" w:cs="Times New Roman"/>
        </w:rPr>
      </w:pPr>
      <w:r>
        <w:rPr>
          <w:rFonts w:ascii="Arial" w:hAnsi="Arial" w:cs="Arial"/>
          <w:sz w:val="22"/>
          <w:szCs w:val="22"/>
        </w:rPr>
        <w:t>"</w:t>
      </w:r>
      <w:r w:rsidRPr="00DB24F7">
        <w:rPr>
          <w:rFonts w:ascii="Times New Roman" w:hAnsi="Times New Roman" w:cs="Times New Roman"/>
        </w:rPr>
        <w:t xml:space="preserve">BP Advertisement." </w:t>
      </w:r>
      <w:r w:rsidRPr="00DB24F7">
        <w:rPr>
          <w:rFonts w:ascii="Times New Roman" w:hAnsi="Times New Roman" w:cs="Times New Roman"/>
          <w:i/>
          <w:iCs/>
        </w:rPr>
        <w:t>The New York Times</w:t>
      </w:r>
      <w:r w:rsidRPr="00DB24F7">
        <w:rPr>
          <w:rFonts w:ascii="Times New Roman" w:hAnsi="Times New Roman" w:cs="Times New Roman"/>
        </w:rPr>
        <w:t xml:space="preserve"> [New York] 17 Sept. 2013: n. </w:t>
      </w:r>
      <w:proofErr w:type="spellStart"/>
      <w:r w:rsidRPr="00DB24F7">
        <w:rPr>
          <w:rFonts w:ascii="Times New Roman" w:hAnsi="Times New Roman" w:cs="Times New Roman"/>
        </w:rPr>
        <w:t>pag</w:t>
      </w:r>
      <w:proofErr w:type="spellEnd"/>
      <w:r w:rsidRPr="00DB24F7">
        <w:rPr>
          <w:rFonts w:ascii="Times New Roman" w:hAnsi="Times New Roman" w:cs="Times New Roman"/>
        </w:rPr>
        <w:t xml:space="preserve">. Print. </w:t>
      </w:r>
    </w:p>
    <w:p w14:paraId="69357A6C" w14:textId="77777777" w:rsidR="00397DF5" w:rsidRDefault="00397DF5" w:rsidP="00397DF5">
      <w:pPr>
        <w:widowControl w:val="0"/>
        <w:autoSpaceDE w:val="0"/>
        <w:autoSpaceDN w:val="0"/>
        <w:adjustRightInd w:val="0"/>
        <w:spacing w:line="480" w:lineRule="auto"/>
        <w:rPr>
          <w:rFonts w:ascii="Times New Roman" w:hAnsi="Times New Roman" w:cs="Times New Roman"/>
        </w:rPr>
      </w:pPr>
    </w:p>
    <w:p w14:paraId="36C79617" w14:textId="77777777" w:rsidR="00397DF5" w:rsidRPr="00DB24F7" w:rsidRDefault="00397DF5" w:rsidP="00397DF5">
      <w:pPr>
        <w:widowControl w:val="0"/>
        <w:autoSpaceDE w:val="0"/>
        <w:autoSpaceDN w:val="0"/>
        <w:adjustRightInd w:val="0"/>
        <w:spacing w:line="480" w:lineRule="auto"/>
        <w:rPr>
          <w:rFonts w:ascii="Times New Roman" w:hAnsi="Times New Roman" w:cs="Times New Roman"/>
        </w:rPr>
      </w:pPr>
      <w:proofErr w:type="gramStart"/>
      <w:r w:rsidRPr="00DB24F7">
        <w:rPr>
          <w:rFonts w:ascii="Times New Roman" w:hAnsi="Times New Roman" w:cs="Times New Roman"/>
        </w:rPr>
        <w:t>BP Press Office.</w:t>
      </w:r>
      <w:proofErr w:type="gramEnd"/>
      <w:r w:rsidRPr="00DB24F7">
        <w:rPr>
          <w:rFonts w:ascii="Times New Roman" w:hAnsi="Times New Roman" w:cs="Times New Roman"/>
        </w:rPr>
        <w:t xml:space="preserve"> "BP Statement Re: Ruling by U.S. Court of Appeals for the Fifth </w:t>
      </w:r>
    </w:p>
    <w:p w14:paraId="21D5AE83" w14:textId="77777777" w:rsidR="00397DF5" w:rsidRPr="00DB24F7" w:rsidRDefault="00397DF5" w:rsidP="00397DF5">
      <w:pPr>
        <w:widowControl w:val="0"/>
        <w:autoSpaceDE w:val="0"/>
        <w:autoSpaceDN w:val="0"/>
        <w:adjustRightInd w:val="0"/>
        <w:spacing w:line="480" w:lineRule="auto"/>
        <w:rPr>
          <w:rFonts w:ascii="Times New Roman" w:hAnsi="Times New Roman" w:cs="Times New Roman"/>
        </w:rPr>
      </w:pPr>
      <w:r w:rsidRPr="00DB24F7">
        <w:rPr>
          <w:rFonts w:ascii="Times New Roman" w:hAnsi="Times New Roman" w:cs="Times New Roman"/>
        </w:rPr>
        <w:t>    </w:t>
      </w:r>
      <w:r>
        <w:rPr>
          <w:rFonts w:ascii="Times New Roman" w:hAnsi="Times New Roman" w:cs="Times New Roman"/>
        </w:rPr>
        <w:t xml:space="preserve">       </w:t>
      </w:r>
      <w:r w:rsidRPr="00DB24F7">
        <w:rPr>
          <w:rFonts w:ascii="Times New Roman" w:hAnsi="Times New Roman" w:cs="Times New Roman"/>
        </w:rPr>
        <w:t xml:space="preserve"> Circuit." </w:t>
      </w:r>
      <w:r w:rsidRPr="00DB24F7">
        <w:rPr>
          <w:rFonts w:ascii="Times New Roman" w:hAnsi="Times New Roman" w:cs="Times New Roman"/>
          <w:i/>
          <w:iCs/>
        </w:rPr>
        <w:t>BP</w:t>
      </w:r>
      <w:r w:rsidRPr="00DB24F7">
        <w:rPr>
          <w:rFonts w:ascii="Times New Roman" w:hAnsi="Times New Roman" w:cs="Times New Roman"/>
        </w:rPr>
        <w:t xml:space="preserve">. British Petroleum, 3 Oct. 2013. Web. 5 Oct. 2013. </w:t>
      </w:r>
    </w:p>
    <w:p w14:paraId="1D949196" w14:textId="77777777" w:rsidR="00397DF5" w:rsidRPr="00DB24F7" w:rsidRDefault="00397DF5" w:rsidP="00397DF5">
      <w:pPr>
        <w:widowControl w:val="0"/>
        <w:autoSpaceDE w:val="0"/>
        <w:autoSpaceDN w:val="0"/>
        <w:adjustRightInd w:val="0"/>
        <w:spacing w:line="480" w:lineRule="auto"/>
        <w:rPr>
          <w:rFonts w:ascii="Times New Roman" w:hAnsi="Times New Roman" w:cs="Times New Roman"/>
        </w:rPr>
      </w:pPr>
      <w:r w:rsidRPr="00DB24F7">
        <w:rPr>
          <w:rFonts w:ascii="Times New Roman" w:hAnsi="Times New Roman" w:cs="Times New Roman"/>
        </w:rPr>
        <w:t>   </w:t>
      </w:r>
      <w:r>
        <w:rPr>
          <w:rFonts w:ascii="Times New Roman" w:hAnsi="Times New Roman" w:cs="Times New Roman"/>
        </w:rPr>
        <w:t xml:space="preserve">      </w:t>
      </w:r>
      <w:r w:rsidRPr="00DB24F7">
        <w:rPr>
          <w:rFonts w:ascii="Times New Roman" w:hAnsi="Times New Roman" w:cs="Times New Roman"/>
        </w:rPr>
        <w:t>  </w:t>
      </w:r>
      <w:r>
        <w:rPr>
          <w:rFonts w:ascii="Times New Roman" w:hAnsi="Times New Roman" w:cs="Times New Roman"/>
        </w:rPr>
        <w:t xml:space="preserve"> </w:t>
      </w:r>
      <w:r w:rsidRPr="00DB24F7">
        <w:rPr>
          <w:rFonts w:ascii="Times New Roman" w:hAnsi="Times New Roman" w:cs="Times New Roman"/>
        </w:rPr>
        <w:t xml:space="preserve">&lt;http://www.bp.com/en/global/corporate/press/press-releases/ </w:t>
      </w:r>
    </w:p>
    <w:p w14:paraId="67A1F198" w14:textId="77777777" w:rsidR="00397DF5" w:rsidRDefault="00397DF5" w:rsidP="00397DF5">
      <w:pPr>
        <w:widowControl w:val="0"/>
        <w:autoSpaceDE w:val="0"/>
        <w:autoSpaceDN w:val="0"/>
        <w:adjustRightInd w:val="0"/>
        <w:spacing w:line="480" w:lineRule="auto"/>
        <w:rPr>
          <w:rFonts w:ascii="Times New Roman" w:hAnsi="Times New Roman" w:cs="Times New Roman"/>
        </w:rPr>
      </w:pPr>
      <w:r w:rsidRPr="00DB24F7">
        <w:rPr>
          <w:rFonts w:ascii="Times New Roman" w:hAnsi="Times New Roman" w:cs="Times New Roman"/>
        </w:rPr>
        <w:t>    </w:t>
      </w:r>
      <w:r>
        <w:rPr>
          <w:rFonts w:ascii="Times New Roman" w:hAnsi="Times New Roman" w:cs="Times New Roman"/>
        </w:rPr>
        <w:t xml:space="preserve">        </w:t>
      </w:r>
      <w:proofErr w:type="spellStart"/>
      <w:proofErr w:type="gramStart"/>
      <w:r w:rsidRPr="00DB24F7">
        <w:rPr>
          <w:rFonts w:ascii="Times New Roman" w:hAnsi="Times New Roman" w:cs="Times New Roman"/>
        </w:rPr>
        <w:t>bp</w:t>
      </w:r>
      <w:proofErr w:type="spellEnd"/>
      <w:proofErr w:type="gramEnd"/>
      <w:r w:rsidRPr="00DB24F7">
        <w:rPr>
          <w:rFonts w:ascii="Times New Roman" w:hAnsi="Times New Roman" w:cs="Times New Roman"/>
        </w:rPr>
        <w:t xml:space="preserve">-statement-re--ruling-by-u-s--court-of-appeals-for-the-fifth-c.html&gt;. </w:t>
      </w:r>
    </w:p>
    <w:p w14:paraId="43A671ED" w14:textId="77777777" w:rsidR="00397DF5" w:rsidRDefault="00397DF5" w:rsidP="00397DF5">
      <w:pPr>
        <w:widowControl w:val="0"/>
        <w:autoSpaceDE w:val="0"/>
        <w:autoSpaceDN w:val="0"/>
        <w:adjustRightInd w:val="0"/>
        <w:spacing w:line="480" w:lineRule="auto"/>
        <w:rPr>
          <w:rFonts w:ascii="Times New Roman" w:hAnsi="Times New Roman" w:cs="Times New Roman"/>
        </w:rPr>
      </w:pPr>
    </w:p>
    <w:p w14:paraId="003D6EF4" w14:textId="77777777" w:rsidR="00397DF5" w:rsidRPr="00013DAD" w:rsidRDefault="00397DF5" w:rsidP="00397DF5">
      <w:pPr>
        <w:widowControl w:val="0"/>
        <w:autoSpaceDE w:val="0"/>
        <w:autoSpaceDN w:val="0"/>
        <w:adjustRightInd w:val="0"/>
        <w:spacing w:line="480" w:lineRule="auto"/>
        <w:rPr>
          <w:rFonts w:ascii="Times New Roman" w:hAnsi="Times New Roman" w:cs="Times New Roman"/>
        </w:rPr>
      </w:pPr>
      <w:r w:rsidRPr="00013DAD">
        <w:rPr>
          <w:rFonts w:ascii="Times New Roman" w:hAnsi="Times New Roman" w:cs="Times New Roman"/>
        </w:rPr>
        <w:t xml:space="preserve">Fletcher, Dan. "Quotes: BP CEO Tony Hayward on Gulf Oil Spill Read more: </w:t>
      </w:r>
    </w:p>
    <w:p w14:paraId="4FD63ED6" w14:textId="77777777" w:rsidR="00397DF5" w:rsidRDefault="00397DF5" w:rsidP="00397DF5">
      <w:pPr>
        <w:widowControl w:val="0"/>
        <w:autoSpaceDE w:val="0"/>
        <w:autoSpaceDN w:val="0"/>
        <w:adjustRightInd w:val="0"/>
        <w:spacing w:line="480" w:lineRule="auto"/>
        <w:ind w:left="720"/>
        <w:rPr>
          <w:rFonts w:ascii="Times New Roman" w:hAnsi="Times New Roman" w:cs="Times New Roman"/>
        </w:rPr>
      </w:pPr>
      <w:r w:rsidRPr="00013DAD">
        <w:rPr>
          <w:rFonts w:ascii="Times New Roman" w:hAnsi="Times New Roman" w:cs="Times New Roman"/>
        </w:rPr>
        <w:t>http://newsfeed.time.com/2010/05/14/quotes-bp-ceo-tony-hayward-on-gulf-oil-</w:t>
      </w:r>
      <w:r>
        <w:rPr>
          <w:rFonts w:ascii="Times New Roman" w:hAnsi="Times New Roman" w:cs="Times New Roman"/>
        </w:rPr>
        <w:t xml:space="preserve">    spill/ </w:t>
      </w:r>
      <w:r w:rsidRPr="00013DAD">
        <w:rPr>
          <w:rFonts w:ascii="Times New Roman" w:hAnsi="Times New Roman" w:cs="Times New Roman"/>
        </w:rPr>
        <w:t xml:space="preserve">#ixzz2hfsEVJUy." </w:t>
      </w:r>
      <w:r w:rsidRPr="00013DAD">
        <w:rPr>
          <w:rFonts w:ascii="Times New Roman" w:hAnsi="Times New Roman" w:cs="Times New Roman"/>
          <w:i/>
          <w:iCs/>
        </w:rPr>
        <w:t>Time</w:t>
      </w:r>
      <w:r w:rsidRPr="00013DAD">
        <w:rPr>
          <w:rFonts w:ascii="Times New Roman" w:hAnsi="Times New Roman" w:cs="Times New Roman"/>
        </w:rPr>
        <w:t xml:space="preserve"> 14 May 2010: n. </w:t>
      </w:r>
      <w:proofErr w:type="spellStart"/>
      <w:r w:rsidRPr="00013DAD">
        <w:rPr>
          <w:rFonts w:ascii="Times New Roman" w:hAnsi="Times New Roman" w:cs="Times New Roman"/>
        </w:rPr>
        <w:t>pag</w:t>
      </w:r>
      <w:proofErr w:type="spellEnd"/>
      <w:r w:rsidRPr="00013DAD">
        <w:rPr>
          <w:rFonts w:ascii="Times New Roman" w:hAnsi="Times New Roman" w:cs="Times New Roman"/>
        </w:rPr>
        <w:t xml:space="preserve">. </w:t>
      </w:r>
      <w:r w:rsidRPr="00013DAD">
        <w:rPr>
          <w:rFonts w:ascii="Times New Roman" w:hAnsi="Times New Roman" w:cs="Times New Roman"/>
          <w:i/>
          <w:iCs/>
        </w:rPr>
        <w:t xml:space="preserve">Time: </w:t>
      </w:r>
      <w:proofErr w:type="spellStart"/>
      <w:r w:rsidRPr="00013DAD">
        <w:rPr>
          <w:rFonts w:ascii="Times New Roman" w:hAnsi="Times New Roman" w:cs="Times New Roman"/>
          <w:i/>
          <w:iCs/>
        </w:rPr>
        <w:t>NewsFeed</w:t>
      </w:r>
      <w:proofErr w:type="spellEnd"/>
      <w:r>
        <w:rPr>
          <w:rFonts w:ascii="Times New Roman" w:hAnsi="Times New Roman" w:cs="Times New Roman"/>
        </w:rPr>
        <w:t>. Web. 6 Oct.</w:t>
      </w:r>
      <w:r w:rsidRPr="00013DAD">
        <w:rPr>
          <w:rFonts w:ascii="Times New Roman" w:hAnsi="Times New Roman" w:cs="Times New Roman"/>
        </w:rPr>
        <w:t xml:space="preserve">2013. </w:t>
      </w:r>
      <w:proofErr w:type="gramStart"/>
      <w:r w:rsidRPr="00013DAD">
        <w:rPr>
          <w:rFonts w:ascii="Times New Roman" w:hAnsi="Times New Roman" w:cs="Times New Roman"/>
        </w:rPr>
        <w:t>&lt;http:/</w:t>
      </w:r>
      <w:r>
        <w:rPr>
          <w:rFonts w:ascii="Times New Roman" w:hAnsi="Times New Roman" w:cs="Times New Roman"/>
        </w:rPr>
        <w:t xml:space="preserve">/newsfeed.time.com/2010/05/14/ </w:t>
      </w:r>
      <w:r w:rsidRPr="00013DAD">
        <w:rPr>
          <w:rFonts w:ascii="Times New Roman" w:hAnsi="Times New Roman" w:cs="Times New Roman"/>
        </w:rPr>
        <w:t>quotes-</w:t>
      </w:r>
      <w:proofErr w:type="spellStart"/>
      <w:r w:rsidRPr="00013DAD">
        <w:rPr>
          <w:rFonts w:ascii="Times New Roman" w:hAnsi="Times New Roman" w:cs="Times New Roman"/>
        </w:rPr>
        <w:t>bp</w:t>
      </w:r>
      <w:proofErr w:type="spellEnd"/>
      <w:r w:rsidRPr="00013DAD">
        <w:rPr>
          <w:rFonts w:ascii="Times New Roman" w:hAnsi="Times New Roman" w:cs="Times New Roman"/>
        </w:rPr>
        <w:t>-</w:t>
      </w:r>
      <w:proofErr w:type="spellStart"/>
      <w:r w:rsidRPr="00013DAD">
        <w:rPr>
          <w:rFonts w:ascii="Times New Roman" w:hAnsi="Times New Roman" w:cs="Times New Roman"/>
        </w:rPr>
        <w:t>ceo</w:t>
      </w:r>
      <w:proofErr w:type="spellEnd"/>
      <w:r w:rsidRPr="00013DAD">
        <w:rPr>
          <w:rFonts w:ascii="Times New Roman" w:hAnsi="Times New Roman" w:cs="Times New Roman"/>
        </w:rPr>
        <w:t>-tony-</w:t>
      </w:r>
      <w:proofErr w:type="spellStart"/>
      <w:r w:rsidRPr="00013DAD">
        <w:rPr>
          <w:rFonts w:ascii="Times New Roman" w:hAnsi="Times New Roman" w:cs="Times New Roman"/>
        </w:rPr>
        <w:t>hayward</w:t>
      </w:r>
      <w:proofErr w:type="spellEnd"/>
      <w:r w:rsidRPr="00013DAD">
        <w:rPr>
          <w:rFonts w:ascii="Times New Roman" w:hAnsi="Times New Roman" w:cs="Times New Roman"/>
        </w:rPr>
        <w:t>-on-gulf-oil-spill/&gt;.</w:t>
      </w:r>
      <w:proofErr w:type="gramEnd"/>
      <w:r w:rsidRPr="00013DAD">
        <w:rPr>
          <w:rFonts w:ascii="Times New Roman" w:hAnsi="Times New Roman" w:cs="Times New Roman"/>
        </w:rPr>
        <w:t xml:space="preserve"> </w:t>
      </w:r>
    </w:p>
    <w:p w14:paraId="636D7221" w14:textId="77777777" w:rsidR="00397DF5" w:rsidRDefault="00397DF5" w:rsidP="000D71DA">
      <w:pPr>
        <w:spacing w:line="480" w:lineRule="auto"/>
        <w:contextualSpacing/>
        <w:rPr>
          <w:rFonts w:ascii="Times New Roman" w:hAnsi="Times New Roman" w:cs="Times New Roman"/>
        </w:rPr>
      </w:pPr>
    </w:p>
    <w:p w14:paraId="33506653" w14:textId="1B4C10FE" w:rsidR="000D71DA" w:rsidRPr="00013DAD" w:rsidRDefault="000D71DA" w:rsidP="000D71DA">
      <w:pPr>
        <w:spacing w:line="480" w:lineRule="auto"/>
        <w:contextualSpacing/>
        <w:rPr>
          <w:rFonts w:ascii="Times New Roman" w:hAnsi="Times New Roman" w:cs="Times New Roman"/>
        </w:rPr>
      </w:pPr>
      <w:r w:rsidRPr="00013DAD">
        <w:rPr>
          <w:rFonts w:ascii="Times New Roman" w:hAnsi="Times New Roman" w:cs="Times New Roman"/>
        </w:rPr>
        <w:t xml:space="preserve">Kraus, Clifford. "In BP Trial, the Amount of Oil Lost Is at Issue." </w:t>
      </w:r>
      <w:r w:rsidRPr="00013DAD">
        <w:rPr>
          <w:rFonts w:ascii="Times New Roman" w:hAnsi="Times New Roman" w:cs="Times New Roman"/>
          <w:i/>
          <w:iCs/>
        </w:rPr>
        <w:t xml:space="preserve">The New York </w:t>
      </w:r>
    </w:p>
    <w:p w14:paraId="2E7250F3" w14:textId="3ABD4CF2" w:rsidR="000D71DA" w:rsidRPr="00013DAD" w:rsidRDefault="000D71DA" w:rsidP="000D71DA">
      <w:pPr>
        <w:spacing w:line="480" w:lineRule="auto"/>
        <w:contextualSpacing/>
        <w:rPr>
          <w:rFonts w:ascii="Times New Roman" w:hAnsi="Times New Roman" w:cs="Times New Roman"/>
        </w:rPr>
      </w:pPr>
      <w:r w:rsidRPr="00013DAD">
        <w:rPr>
          <w:rFonts w:ascii="Times New Roman" w:hAnsi="Times New Roman" w:cs="Times New Roman"/>
        </w:rPr>
        <w:t>     </w:t>
      </w:r>
      <w:r w:rsidRPr="00013DAD">
        <w:rPr>
          <w:rFonts w:ascii="Times New Roman" w:hAnsi="Times New Roman" w:cs="Times New Roman"/>
        </w:rPr>
        <w:tab/>
      </w:r>
      <w:r w:rsidR="00013DAD" w:rsidRPr="00013DAD">
        <w:rPr>
          <w:rFonts w:ascii="Times New Roman" w:hAnsi="Times New Roman" w:cs="Times New Roman"/>
        </w:rPr>
        <w:t xml:space="preserve"> </w:t>
      </w:r>
      <w:r w:rsidRPr="00013DAD">
        <w:rPr>
          <w:rFonts w:ascii="Times New Roman" w:hAnsi="Times New Roman" w:cs="Times New Roman"/>
          <w:i/>
          <w:iCs/>
        </w:rPr>
        <w:t>Times</w:t>
      </w:r>
      <w:r w:rsidRPr="00013DAD">
        <w:rPr>
          <w:rFonts w:ascii="Times New Roman" w:hAnsi="Times New Roman" w:cs="Times New Roman"/>
        </w:rPr>
        <w:t xml:space="preserve"> [New York] 29 Sept. 2013: n. </w:t>
      </w:r>
      <w:proofErr w:type="spellStart"/>
      <w:r w:rsidRPr="00013DAD">
        <w:rPr>
          <w:rFonts w:ascii="Times New Roman" w:hAnsi="Times New Roman" w:cs="Times New Roman"/>
        </w:rPr>
        <w:t>pag</w:t>
      </w:r>
      <w:proofErr w:type="spellEnd"/>
      <w:r w:rsidRPr="00013DAD">
        <w:rPr>
          <w:rFonts w:ascii="Times New Roman" w:hAnsi="Times New Roman" w:cs="Times New Roman"/>
        </w:rPr>
        <w:t xml:space="preserve">. </w:t>
      </w:r>
      <w:proofErr w:type="gramStart"/>
      <w:r w:rsidRPr="00013DAD">
        <w:rPr>
          <w:rFonts w:ascii="Times New Roman" w:hAnsi="Times New Roman" w:cs="Times New Roman"/>
          <w:i/>
          <w:iCs/>
        </w:rPr>
        <w:t>The New York Times</w:t>
      </w:r>
      <w:r w:rsidRPr="00013DAD">
        <w:rPr>
          <w:rFonts w:ascii="Times New Roman" w:hAnsi="Times New Roman" w:cs="Times New Roman"/>
        </w:rPr>
        <w:t>.</w:t>
      </w:r>
      <w:proofErr w:type="gramEnd"/>
      <w:r w:rsidRPr="00013DAD">
        <w:rPr>
          <w:rFonts w:ascii="Times New Roman" w:hAnsi="Times New Roman" w:cs="Times New Roman"/>
        </w:rPr>
        <w:t xml:space="preserve"> Web. 6 Oct. </w:t>
      </w:r>
    </w:p>
    <w:p w14:paraId="72984919" w14:textId="0D1FC1D0" w:rsidR="000D71DA" w:rsidRPr="00013DAD" w:rsidRDefault="000D71DA" w:rsidP="000D71DA">
      <w:pPr>
        <w:spacing w:line="480" w:lineRule="auto"/>
        <w:contextualSpacing/>
        <w:rPr>
          <w:rFonts w:ascii="Times New Roman" w:hAnsi="Times New Roman" w:cs="Times New Roman"/>
        </w:rPr>
      </w:pPr>
      <w:r w:rsidRPr="00013DAD">
        <w:rPr>
          <w:rFonts w:ascii="Times New Roman" w:hAnsi="Times New Roman" w:cs="Times New Roman"/>
        </w:rPr>
        <w:t>    </w:t>
      </w:r>
      <w:r w:rsidRPr="00013DAD">
        <w:rPr>
          <w:rFonts w:ascii="Times New Roman" w:hAnsi="Times New Roman" w:cs="Times New Roman"/>
        </w:rPr>
        <w:tab/>
        <w:t xml:space="preserve"> 2013. &lt;http://www.nytimes.com/2013/09/30/business/energy-environment/ </w:t>
      </w:r>
    </w:p>
    <w:p w14:paraId="6EBB634C" w14:textId="0B3DB663" w:rsidR="000D71DA" w:rsidRPr="00013DAD" w:rsidRDefault="000D71DA" w:rsidP="000D71DA">
      <w:pPr>
        <w:spacing w:line="480" w:lineRule="auto"/>
        <w:contextualSpacing/>
        <w:rPr>
          <w:rFonts w:ascii="Times New Roman" w:hAnsi="Times New Roman" w:cs="Times New Roman"/>
        </w:rPr>
      </w:pPr>
      <w:r w:rsidRPr="00013DAD">
        <w:rPr>
          <w:rFonts w:ascii="Times New Roman" w:hAnsi="Times New Roman" w:cs="Times New Roman"/>
        </w:rPr>
        <w:t>   </w:t>
      </w:r>
      <w:r w:rsidRPr="00013DAD">
        <w:rPr>
          <w:rFonts w:ascii="Times New Roman" w:hAnsi="Times New Roman" w:cs="Times New Roman"/>
        </w:rPr>
        <w:tab/>
        <w:t> </w:t>
      </w:r>
      <w:proofErr w:type="gramStart"/>
      <w:r w:rsidRPr="00013DAD">
        <w:rPr>
          <w:rFonts w:ascii="Times New Roman" w:hAnsi="Times New Roman" w:cs="Times New Roman"/>
        </w:rPr>
        <w:t>bp</w:t>
      </w:r>
      <w:proofErr w:type="gramEnd"/>
      <w:r w:rsidRPr="00013DAD">
        <w:rPr>
          <w:rFonts w:ascii="Times New Roman" w:hAnsi="Times New Roman" w:cs="Times New Roman"/>
        </w:rPr>
        <w:t xml:space="preserve">-trial-in-2nd-phase-to-set-amount-of-oil-spilled.html?pagewanted=all&amp;_r=0&gt;. </w:t>
      </w:r>
    </w:p>
    <w:p w14:paraId="78C03E71" w14:textId="77777777" w:rsidR="00397DF5" w:rsidRDefault="00397DF5" w:rsidP="00DB24F7">
      <w:pPr>
        <w:widowControl w:val="0"/>
        <w:autoSpaceDE w:val="0"/>
        <w:autoSpaceDN w:val="0"/>
        <w:adjustRightInd w:val="0"/>
        <w:spacing w:line="480" w:lineRule="auto"/>
        <w:rPr>
          <w:rFonts w:ascii="Times New Roman" w:hAnsi="Times New Roman" w:cs="Times New Roman"/>
          <w:i/>
          <w:iCs/>
        </w:rPr>
      </w:pPr>
    </w:p>
    <w:p w14:paraId="3B875E0A" w14:textId="06873889" w:rsidR="00DB24F7" w:rsidRPr="00DB24F7" w:rsidRDefault="00DB24F7" w:rsidP="00DB24F7">
      <w:pPr>
        <w:widowControl w:val="0"/>
        <w:autoSpaceDE w:val="0"/>
        <w:autoSpaceDN w:val="0"/>
        <w:adjustRightInd w:val="0"/>
        <w:spacing w:line="480" w:lineRule="auto"/>
        <w:rPr>
          <w:rFonts w:ascii="Times New Roman" w:hAnsi="Times New Roman" w:cs="Times New Roman"/>
        </w:rPr>
      </w:pPr>
      <w:proofErr w:type="gramStart"/>
      <w:r w:rsidRPr="00DB24F7">
        <w:rPr>
          <w:rFonts w:ascii="Times New Roman" w:hAnsi="Times New Roman" w:cs="Times New Roman"/>
          <w:i/>
          <w:iCs/>
        </w:rPr>
        <w:t>New BP Commercial Promoting Tourism in Gulf Coast Region</w:t>
      </w:r>
      <w:r w:rsidRPr="00DB24F7">
        <w:rPr>
          <w:rFonts w:ascii="Times New Roman" w:hAnsi="Times New Roman" w:cs="Times New Roman"/>
        </w:rPr>
        <w:t>.</w:t>
      </w:r>
      <w:proofErr w:type="gramEnd"/>
      <w:r w:rsidRPr="00DB24F7">
        <w:rPr>
          <w:rFonts w:ascii="Times New Roman" w:hAnsi="Times New Roman" w:cs="Times New Roman"/>
        </w:rPr>
        <w:t xml:space="preserve"> </w:t>
      </w:r>
      <w:proofErr w:type="gramStart"/>
      <w:r w:rsidRPr="00DB24F7">
        <w:rPr>
          <w:rFonts w:ascii="Times New Roman" w:hAnsi="Times New Roman" w:cs="Times New Roman"/>
        </w:rPr>
        <w:t>By Phipper2011.</w:t>
      </w:r>
      <w:proofErr w:type="gramEnd"/>
      <w:r w:rsidRPr="00DB24F7">
        <w:rPr>
          <w:rFonts w:ascii="Times New Roman" w:hAnsi="Times New Roman" w:cs="Times New Roman"/>
        </w:rPr>
        <w:t xml:space="preserve"> </w:t>
      </w:r>
    </w:p>
    <w:p w14:paraId="532F8B03" w14:textId="726B4463" w:rsidR="00DB24F7" w:rsidRPr="00DB24F7" w:rsidRDefault="00DB24F7" w:rsidP="00DB24F7">
      <w:pPr>
        <w:widowControl w:val="0"/>
        <w:autoSpaceDE w:val="0"/>
        <w:autoSpaceDN w:val="0"/>
        <w:adjustRightInd w:val="0"/>
        <w:spacing w:line="480" w:lineRule="auto"/>
        <w:rPr>
          <w:rFonts w:ascii="Times New Roman" w:hAnsi="Times New Roman" w:cs="Times New Roman"/>
        </w:rPr>
      </w:pPr>
      <w:r w:rsidRPr="00DB24F7">
        <w:rPr>
          <w:rFonts w:ascii="Times New Roman" w:hAnsi="Times New Roman" w:cs="Times New Roman"/>
        </w:rPr>
        <w:lastRenderedPageBreak/>
        <w:t>     </w:t>
      </w:r>
      <w:r>
        <w:rPr>
          <w:rFonts w:ascii="Times New Roman" w:hAnsi="Times New Roman" w:cs="Times New Roman"/>
        </w:rPr>
        <w:t xml:space="preserve">       </w:t>
      </w:r>
      <w:r w:rsidRPr="00DB24F7">
        <w:rPr>
          <w:rFonts w:ascii="Times New Roman" w:hAnsi="Times New Roman" w:cs="Times New Roman"/>
          <w:i/>
          <w:iCs/>
        </w:rPr>
        <w:t>YouTube</w:t>
      </w:r>
      <w:r w:rsidRPr="00DB24F7">
        <w:rPr>
          <w:rFonts w:ascii="Times New Roman" w:hAnsi="Times New Roman" w:cs="Times New Roman"/>
        </w:rPr>
        <w:t xml:space="preserve">. YouTube, 12 Dec. 2011. Web. 5 Oct. 2013. </w:t>
      </w:r>
    </w:p>
    <w:p w14:paraId="3A04A178" w14:textId="182B6BF9" w:rsidR="00DB24F7" w:rsidRPr="00DB24F7" w:rsidRDefault="00DB24F7" w:rsidP="00DB24F7">
      <w:pPr>
        <w:widowControl w:val="0"/>
        <w:autoSpaceDE w:val="0"/>
        <w:autoSpaceDN w:val="0"/>
        <w:adjustRightInd w:val="0"/>
        <w:spacing w:line="480" w:lineRule="auto"/>
        <w:rPr>
          <w:rFonts w:ascii="Times New Roman" w:hAnsi="Times New Roman" w:cs="Times New Roman"/>
        </w:rPr>
      </w:pPr>
      <w:r w:rsidRPr="00DB24F7">
        <w:rPr>
          <w:rFonts w:ascii="Times New Roman" w:hAnsi="Times New Roman" w:cs="Times New Roman"/>
        </w:rPr>
        <w:t>     </w:t>
      </w:r>
      <w:r>
        <w:rPr>
          <w:rFonts w:ascii="Times New Roman" w:hAnsi="Times New Roman" w:cs="Times New Roman"/>
        </w:rPr>
        <w:t xml:space="preserve">       </w:t>
      </w:r>
      <w:r w:rsidRPr="00DB24F7">
        <w:rPr>
          <w:rFonts w:ascii="Times New Roman" w:hAnsi="Times New Roman" w:cs="Times New Roman"/>
        </w:rPr>
        <w:t>&lt;http://www.youtube.com/watch</w:t>
      </w:r>
      <w:proofErr w:type="gramStart"/>
      <w:r w:rsidRPr="00DB24F7">
        <w:rPr>
          <w:rFonts w:ascii="Times New Roman" w:hAnsi="Times New Roman" w:cs="Times New Roman"/>
        </w:rPr>
        <w:t>?v</w:t>
      </w:r>
      <w:proofErr w:type="gramEnd"/>
      <w:r w:rsidRPr="00DB24F7">
        <w:rPr>
          <w:rFonts w:ascii="Times New Roman" w:hAnsi="Times New Roman" w:cs="Times New Roman"/>
        </w:rPr>
        <w:t xml:space="preserve">=3Q2tjWBIXEc&gt;. </w:t>
      </w:r>
    </w:p>
    <w:p w14:paraId="35847BFF" w14:textId="77777777" w:rsidR="00E1059A" w:rsidRDefault="00E1059A" w:rsidP="00DB24F7">
      <w:pPr>
        <w:widowControl w:val="0"/>
        <w:autoSpaceDE w:val="0"/>
        <w:autoSpaceDN w:val="0"/>
        <w:adjustRightInd w:val="0"/>
        <w:spacing w:line="480" w:lineRule="auto"/>
        <w:rPr>
          <w:rFonts w:ascii="Times New Roman" w:hAnsi="Times New Roman" w:cs="Times New Roman"/>
        </w:rPr>
      </w:pPr>
    </w:p>
    <w:p w14:paraId="3695A733" w14:textId="77777777" w:rsidR="00E1059A" w:rsidRDefault="00E1059A" w:rsidP="00DB24F7">
      <w:pPr>
        <w:widowControl w:val="0"/>
        <w:autoSpaceDE w:val="0"/>
        <w:autoSpaceDN w:val="0"/>
        <w:adjustRightInd w:val="0"/>
        <w:spacing w:line="480" w:lineRule="auto"/>
        <w:rPr>
          <w:rFonts w:ascii="Times New Roman" w:hAnsi="Times New Roman" w:cs="Times New Roman"/>
        </w:rPr>
      </w:pPr>
    </w:p>
    <w:p w14:paraId="263C26E5" w14:textId="77777777" w:rsidR="00E1059A" w:rsidRDefault="00E1059A" w:rsidP="00DB24F7">
      <w:pPr>
        <w:widowControl w:val="0"/>
        <w:autoSpaceDE w:val="0"/>
        <w:autoSpaceDN w:val="0"/>
        <w:adjustRightInd w:val="0"/>
        <w:spacing w:line="480" w:lineRule="auto"/>
        <w:rPr>
          <w:rFonts w:ascii="Times New Roman" w:hAnsi="Times New Roman" w:cs="Times New Roman"/>
        </w:rPr>
      </w:pPr>
    </w:p>
    <w:p w14:paraId="6CACF116" w14:textId="77777777" w:rsidR="00E1059A" w:rsidRDefault="00E1059A" w:rsidP="00DB24F7">
      <w:pPr>
        <w:widowControl w:val="0"/>
        <w:autoSpaceDE w:val="0"/>
        <w:autoSpaceDN w:val="0"/>
        <w:adjustRightInd w:val="0"/>
        <w:spacing w:line="480" w:lineRule="auto"/>
        <w:rPr>
          <w:rFonts w:ascii="Times New Roman" w:hAnsi="Times New Roman" w:cs="Times New Roman"/>
        </w:rPr>
      </w:pPr>
    </w:p>
    <w:p w14:paraId="41A9C749" w14:textId="77777777" w:rsidR="00E1059A" w:rsidRDefault="00E1059A" w:rsidP="00DB24F7">
      <w:pPr>
        <w:widowControl w:val="0"/>
        <w:autoSpaceDE w:val="0"/>
        <w:autoSpaceDN w:val="0"/>
        <w:adjustRightInd w:val="0"/>
        <w:spacing w:line="480" w:lineRule="auto"/>
        <w:rPr>
          <w:rFonts w:ascii="Times New Roman" w:hAnsi="Times New Roman" w:cs="Times New Roman"/>
        </w:rPr>
      </w:pPr>
    </w:p>
    <w:p w14:paraId="294F23BF" w14:textId="77777777" w:rsidR="00E1059A" w:rsidRDefault="00E1059A" w:rsidP="00DB24F7">
      <w:pPr>
        <w:widowControl w:val="0"/>
        <w:autoSpaceDE w:val="0"/>
        <w:autoSpaceDN w:val="0"/>
        <w:adjustRightInd w:val="0"/>
        <w:spacing w:line="480" w:lineRule="auto"/>
        <w:rPr>
          <w:rFonts w:ascii="Times New Roman" w:hAnsi="Times New Roman" w:cs="Times New Roman"/>
        </w:rPr>
      </w:pPr>
    </w:p>
    <w:p w14:paraId="3872EB75" w14:textId="77777777" w:rsidR="00DB24F7" w:rsidRPr="00DB24F7" w:rsidRDefault="00DB24F7" w:rsidP="00DB24F7">
      <w:pPr>
        <w:widowControl w:val="0"/>
        <w:autoSpaceDE w:val="0"/>
        <w:autoSpaceDN w:val="0"/>
        <w:adjustRightInd w:val="0"/>
        <w:spacing w:line="480" w:lineRule="auto"/>
        <w:rPr>
          <w:rFonts w:ascii="Times New Roman" w:hAnsi="Times New Roman" w:cs="Times New Roman"/>
        </w:rPr>
      </w:pPr>
    </w:p>
    <w:p w14:paraId="5FCAF289" w14:textId="07C755A7" w:rsidR="00DB24F7" w:rsidRPr="00DB24F7" w:rsidRDefault="00DB24F7" w:rsidP="00DB24F7">
      <w:pPr>
        <w:widowControl w:val="0"/>
        <w:autoSpaceDE w:val="0"/>
        <w:autoSpaceDN w:val="0"/>
        <w:adjustRightInd w:val="0"/>
        <w:spacing w:line="480" w:lineRule="auto"/>
        <w:rPr>
          <w:rFonts w:ascii="Times New Roman" w:hAnsi="Times New Roman" w:cs="Times New Roman"/>
        </w:rPr>
      </w:pPr>
    </w:p>
    <w:p w14:paraId="528BE7F1" w14:textId="32407AFF" w:rsidR="000D71DA" w:rsidRPr="00013DAD" w:rsidRDefault="000D71DA" w:rsidP="000D71DA">
      <w:pPr>
        <w:spacing w:line="480" w:lineRule="auto"/>
        <w:contextualSpacing/>
        <w:rPr>
          <w:rFonts w:ascii="Times New Roman" w:hAnsi="Times New Roman" w:cs="Times New Roman"/>
        </w:rPr>
      </w:pPr>
    </w:p>
    <w:sectPr w:rsidR="000D71DA" w:rsidRPr="00013DAD" w:rsidSect="00870AB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D0D4" w14:textId="77777777" w:rsidR="000363C4" w:rsidRDefault="000363C4" w:rsidP="00755F3F">
      <w:r>
        <w:separator/>
      </w:r>
    </w:p>
  </w:endnote>
  <w:endnote w:type="continuationSeparator" w:id="0">
    <w:p w14:paraId="4AD77115" w14:textId="77777777" w:rsidR="000363C4" w:rsidRDefault="000363C4" w:rsidP="0075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B2E0" w14:textId="77777777" w:rsidR="000363C4" w:rsidRDefault="000363C4" w:rsidP="00755F3F">
      <w:r>
        <w:separator/>
      </w:r>
    </w:p>
  </w:footnote>
  <w:footnote w:type="continuationSeparator" w:id="0">
    <w:p w14:paraId="7163A325" w14:textId="77777777" w:rsidR="000363C4" w:rsidRDefault="000363C4" w:rsidP="00755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95B3" w14:textId="77777777" w:rsidR="000363C4" w:rsidRDefault="000363C4" w:rsidP="00755F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6E2E0" w14:textId="77777777" w:rsidR="000363C4" w:rsidRDefault="000363C4" w:rsidP="00755F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BA48" w14:textId="77777777" w:rsidR="000363C4" w:rsidRPr="00755F3F" w:rsidRDefault="000363C4" w:rsidP="00755F3F">
    <w:pPr>
      <w:pStyle w:val="Header"/>
      <w:framePr w:wrap="around" w:vAnchor="text" w:hAnchor="margin" w:xAlign="right" w:y="1"/>
      <w:rPr>
        <w:rStyle w:val="PageNumber"/>
        <w:rFonts w:ascii="Times New Roman" w:hAnsi="Times New Roman" w:cs="Times New Roman"/>
      </w:rPr>
    </w:pPr>
    <w:r w:rsidRPr="00755F3F">
      <w:rPr>
        <w:rStyle w:val="PageNumber"/>
        <w:rFonts w:ascii="Times New Roman" w:hAnsi="Times New Roman" w:cs="Times New Roman"/>
      </w:rPr>
      <w:fldChar w:fldCharType="begin"/>
    </w:r>
    <w:r w:rsidRPr="00755F3F">
      <w:rPr>
        <w:rStyle w:val="PageNumber"/>
        <w:rFonts w:ascii="Times New Roman" w:hAnsi="Times New Roman" w:cs="Times New Roman"/>
      </w:rPr>
      <w:instrText xml:space="preserve">PAGE  </w:instrText>
    </w:r>
    <w:r w:rsidRPr="00755F3F">
      <w:rPr>
        <w:rStyle w:val="PageNumber"/>
        <w:rFonts w:ascii="Times New Roman" w:hAnsi="Times New Roman" w:cs="Times New Roman"/>
      </w:rPr>
      <w:fldChar w:fldCharType="separate"/>
    </w:r>
    <w:r w:rsidR="00752309">
      <w:rPr>
        <w:rStyle w:val="PageNumber"/>
        <w:rFonts w:ascii="Times New Roman" w:hAnsi="Times New Roman" w:cs="Times New Roman"/>
        <w:noProof/>
      </w:rPr>
      <w:t>1</w:t>
    </w:r>
    <w:r w:rsidRPr="00755F3F">
      <w:rPr>
        <w:rStyle w:val="PageNumber"/>
        <w:rFonts w:ascii="Times New Roman" w:hAnsi="Times New Roman" w:cs="Times New Roman"/>
      </w:rPr>
      <w:fldChar w:fldCharType="end"/>
    </w:r>
  </w:p>
  <w:p w14:paraId="510CC001" w14:textId="45C202A6" w:rsidR="000363C4" w:rsidRPr="00755F3F" w:rsidRDefault="000363C4" w:rsidP="00755F3F">
    <w:pPr>
      <w:pStyle w:val="Header"/>
      <w:ind w:right="360"/>
      <w:jc w:val="right"/>
      <w:rPr>
        <w:rFonts w:ascii="Times New Roman" w:hAnsi="Times New Roman" w:cs="Times New Roman"/>
      </w:rPr>
    </w:pPr>
    <w:r w:rsidRPr="00755F3F">
      <w:rPr>
        <w:rFonts w:ascii="Times New Roman" w:hAnsi="Times New Roman" w:cs="Times New Roman"/>
      </w:rPr>
      <w:t>Tamulonis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07CE9"/>
    <w:multiLevelType w:val="multilevel"/>
    <w:tmpl w:val="7F46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59"/>
    <w:rsid w:val="00013DAD"/>
    <w:rsid w:val="000363C4"/>
    <w:rsid w:val="000770B0"/>
    <w:rsid w:val="000D6073"/>
    <w:rsid w:val="000D71DA"/>
    <w:rsid w:val="001139DF"/>
    <w:rsid w:val="00195D7A"/>
    <w:rsid w:val="001A7CC9"/>
    <w:rsid w:val="001B3A78"/>
    <w:rsid w:val="001C701A"/>
    <w:rsid w:val="001E1397"/>
    <w:rsid w:val="001F6965"/>
    <w:rsid w:val="00207C76"/>
    <w:rsid w:val="00235918"/>
    <w:rsid w:val="002625A3"/>
    <w:rsid w:val="00284794"/>
    <w:rsid w:val="002847D2"/>
    <w:rsid w:val="002A3867"/>
    <w:rsid w:val="002C3F15"/>
    <w:rsid w:val="00336002"/>
    <w:rsid w:val="00347AC9"/>
    <w:rsid w:val="0035195D"/>
    <w:rsid w:val="0037387B"/>
    <w:rsid w:val="00393B9C"/>
    <w:rsid w:val="00397DF5"/>
    <w:rsid w:val="003C3C7C"/>
    <w:rsid w:val="003D5102"/>
    <w:rsid w:val="003E32CD"/>
    <w:rsid w:val="00406CAD"/>
    <w:rsid w:val="00442877"/>
    <w:rsid w:val="00475423"/>
    <w:rsid w:val="004D3CD8"/>
    <w:rsid w:val="004F36DC"/>
    <w:rsid w:val="0054208D"/>
    <w:rsid w:val="00544092"/>
    <w:rsid w:val="005A042E"/>
    <w:rsid w:val="005C627A"/>
    <w:rsid w:val="006474FC"/>
    <w:rsid w:val="00654809"/>
    <w:rsid w:val="006B740A"/>
    <w:rsid w:val="006E41E4"/>
    <w:rsid w:val="00710920"/>
    <w:rsid w:val="00733A69"/>
    <w:rsid w:val="00736CE2"/>
    <w:rsid w:val="00737067"/>
    <w:rsid w:val="00752309"/>
    <w:rsid w:val="00754722"/>
    <w:rsid w:val="00755F3F"/>
    <w:rsid w:val="00776B47"/>
    <w:rsid w:val="007C1424"/>
    <w:rsid w:val="007D778E"/>
    <w:rsid w:val="007E5CDA"/>
    <w:rsid w:val="0082362B"/>
    <w:rsid w:val="00870AB2"/>
    <w:rsid w:val="008A3883"/>
    <w:rsid w:val="008C767A"/>
    <w:rsid w:val="00934D6D"/>
    <w:rsid w:val="009C647E"/>
    <w:rsid w:val="00A02439"/>
    <w:rsid w:val="00A3146B"/>
    <w:rsid w:val="00A50C37"/>
    <w:rsid w:val="00A513DB"/>
    <w:rsid w:val="00A76E65"/>
    <w:rsid w:val="00A930B4"/>
    <w:rsid w:val="00AB231B"/>
    <w:rsid w:val="00B15C0A"/>
    <w:rsid w:val="00B2598A"/>
    <w:rsid w:val="00B603FE"/>
    <w:rsid w:val="00B84EAE"/>
    <w:rsid w:val="00BA4A43"/>
    <w:rsid w:val="00BB5312"/>
    <w:rsid w:val="00C3577D"/>
    <w:rsid w:val="00C41C17"/>
    <w:rsid w:val="00C94C56"/>
    <w:rsid w:val="00D1363E"/>
    <w:rsid w:val="00D17DB9"/>
    <w:rsid w:val="00D25871"/>
    <w:rsid w:val="00D95159"/>
    <w:rsid w:val="00DB24F7"/>
    <w:rsid w:val="00E1059A"/>
    <w:rsid w:val="00E37156"/>
    <w:rsid w:val="00E86465"/>
    <w:rsid w:val="00EA7645"/>
    <w:rsid w:val="00EC1756"/>
    <w:rsid w:val="00F512AE"/>
    <w:rsid w:val="00FC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1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70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F3F"/>
    <w:pPr>
      <w:tabs>
        <w:tab w:val="center" w:pos="4320"/>
        <w:tab w:val="right" w:pos="8640"/>
      </w:tabs>
    </w:pPr>
  </w:style>
  <w:style w:type="character" w:customStyle="1" w:styleId="HeaderChar">
    <w:name w:val="Header Char"/>
    <w:basedOn w:val="DefaultParagraphFont"/>
    <w:link w:val="Header"/>
    <w:uiPriority w:val="99"/>
    <w:rsid w:val="00755F3F"/>
  </w:style>
  <w:style w:type="character" w:styleId="PageNumber">
    <w:name w:val="page number"/>
    <w:basedOn w:val="DefaultParagraphFont"/>
    <w:uiPriority w:val="99"/>
    <w:semiHidden/>
    <w:unhideWhenUsed/>
    <w:rsid w:val="00755F3F"/>
  </w:style>
  <w:style w:type="paragraph" w:styleId="Footer">
    <w:name w:val="footer"/>
    <w:basedOn w:val="Normal"/>
    <w:link w:val="FooterChar"/>
    <w:uiPriority w:val="99"/>
    <w:unhideWhenUsed/>
    <w:rsid w:val="00755F3F"/>
    <w:pPr>
      <w:tabs>
        <w:tab w:val="center" w:pos="4320"/>
        <w:tab w:val="right" w:pos="8640"/>
      </w:tabs>
    </w:pPr>
  </w:style>
  <w:style w:type="character" w:customStyle="1" w:styleId="FooterChar">
    <w:name w:val="Footer Char"/>
    <w:basedOn w:val="DefaultParagraphFont"/>
    <w:link w:val="Footer"/>
    <w:uiPriority w:val="99"/>
    <w:rsid w:val="00755F3F"/>
  </w:style>
  <w:style w:type="paragraph" w:styleId="BalloonText">
    <w:name w:val="Balloon Text"/>
    <w:basedOn w:val="Normal"/>
    <w:link w:val="BalloonTextChar"/>
    <w:uiPriority w:val="99"/>
    <w:semiHidden/>
    <w:unhideWhenUsed/>
    <w:rsid w:val="003D5102"/>
    <w:rPr>
      <w:rFonts w:ascii="Tahoma" w:hAnsi="Tahoma" w:cs="Tahoma"/>
      <w:sz w:val="16"/>
      <w:szCs w:val="16"/>
    </w:rPr>
  </w:style>
  <w:style w:type="character" w:customStyle="1" w:styleId="BalloonTextChar">
    <w:name w:val="Balloon Text Char"/>
    <w:basedOn w:val="DefaultParagraphFont"/>
    <w:link w:val="BalloonText"/>
    <w:uiPriority w:val="99"/>
    <w:semiHidden/>
    <w:rsid w:val="003D5102"/>
    <w:rPr>
      <w:rFonts w:ascii="Tahoma" w:hAnsi="Tahoma" w:cs="Tahoma"/>
      <w:sz w:val="16"/>
      <w:szCs w:val="16"/>
    </w:rPr>
  </w:style>
  <w:style w:type="paragraph" w:styleId="NormalWeb">
    <w:name w:val="Normal (Web)"/>
    <w:basedOn w:val="Normal"/>
    <w:uiPriority w:val="99"/>
    <w:unhideWhenUsed/>
    <w:rsid w:val="0054208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3706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37067"/>
    <w:rPr>
      <w:color w:val="0000FF"/>
      <w:u w:val="single"/>
    </w:rPr>
  </w:style>
  <w:style w:type="character" w:customStyle="1" w:styleId="mw-headline">
    <w:name w:val="mw-headline"/>
    <w:basedOn w:val="DefaultParagraphFont"/>
    <w:rsid w:val="00737067"/>
  </w:style>
  <w:style w:type="character" w:customStyle="1" w:styleId="mw-editsection">
    <w:name w:val="mw-editsection"/>
    <w:basedOn w:val="DefaultParagraphFont"/>
    <w:rsid w:val="00737067"/>
  </w:style>
  <w:style w:type="character" w:customStyle="1" w:styleId="mw-editsection-bracket">
    <w:name w:val="mw-editsection-bracket"/>
    <w:basedOn w:val="DefaultParagraphFont"/>
    <w:rsid w:val="00737067"/>
  </w:style>
  <w:style w:type="paragraph" w:styleId="ListParagraph">
    <w:name w:val="List Paragraph"/>
    <w:basedOn w:val="Normal"/>
    <w:uiPriority w:val="34"/>
    <w:qFormat/>
    <w:rsid w:val="00737067"/>
    <w:pPr>
      <w:ind w:left="720"/>
      <w:contextualSpacing/>
    </w:pPr>
  </w:style>
  <w:style w:type="character" w:styleId="CommentReference">
    <w:name w:val="annotation reference"/>
    <w:basedOn w:val="DefaultParagraphFont"/>
    <w:uiPriority w:val="99"/>
    <w:semiHidden/>
    <w:unhideWhenUsed/>
    <w:rsid w:val="00E86465"/>
    <w:rPr>
      <w:sz w:val="18"/>
      <w:szCs w:val="18"/>
    </w:rPr>
  </w:style>
  <w:style w:type="paragraph" w:styleId="CommentText">
    <w:name w:val="annotation text"/>
    <w:basedOn w:val="Normal"/>
    <w:link w:val="CommentTextChar"/>
    <w:uiPriority w:val="99"/>
    <w:semiHidden/>
    <w:unhideWhenUsed/>
    <w:rsid w:val="00E86465"/>
  </w:style>
  <w:style w:type="character" w:customStyle="1" w:styleId="CommentTextChar">
    <w:name w:val="Comment Text Char"/>
    <w:basedOn w:val="DefaultParagraphFont"/>
    <w:link w:val="CommentText"/>
    <w:uiPriority w:val="99"/>
    <w:semiHidden/>
    <w:rsid w:val="00E86465"/>
  </w:style>
  <w:style w:type="paragraph" w:styleId="CommentSubject">
    <w:name w:val="annotation subject"/>
    <w:basedOn w:val="CommentText"/>
    <w:next w:val="CommentText"/>
    <w:link w:val="CommentSubjectChar"/>
    <w:uiPriority w:val="99"/>
    <w:semiHidden/>
    <w:unhideWhenUsed/>
    <w:rsid w:val="00E86465"/>
    <w:rPr>
      <w:b/>
      <w:bCs/>
      <w:sz w:val="20"/>
      <w:szCs w:val="20"/>
    </w:rPr>
  </w:style>
  <w:style w:type="character" w:customStyle="1" w:styleId="CommentSubjectChar">
    <w:name w:val="Comment Subject Char"/>
    <w:basedOn w:val="CommentTextChar"/>
    <w:link w:val="CommentSubject"/>
    <w:uiPriority w:val="99"/>
    <w:semiHidden/>
    <w:rsid w:val="00E864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70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F3F"/>
    <w:pPr>
      <w:tabs>
        <w:tab w:val="center" w:pos="4320"/>
        <w:tab w:val="right" w:pos="8640"/>
      </w:tabs>
    </w:pPr>
  </w:style>
  <w:style w:type="character" w:customStyle="1" w:styleId="HeaderChar">
    <w:name w:val="Header Char"/>
    <w:basedOn w:val="DefaultParagraphFont"/>
    <w:link w:val="Header"/>
    <w:uiPriority w:val="99"/>
    <w:rsid w:val="00755F3F"/>
  </w:style>
  <w:style w:type="character" w:styleId="PageNumber">
    <w:name w:val="page number"/>
    <w:basedOn w:val="DefaultParagraphFont"/>
    <w:uiPriority w:val="99"/>
    <w:semiHidden/>
    <w:unhideWhenUsed/>
    <w:rsid w:val="00755F3F"/>
  </w:style>
  <w:style w:type="paragraph" w:styleId="Footer">
    <w:name w:val="footer"/>
    <w:basedOn w:val="Normal"/>
    <w:link w:val="FooterChar"/>
    <w:uiPriority w:val="99"/>
    <w:unhideWhenUsed/>
    <w:rsid w:val="00755F3F"/>
    <w:pPr>
      <w:tabs>
        <w:tab w:val="center" w:pos="4320"/>
        <w:tab w:val="right" w:pos="8640"/>
      </w:tabs>
    </w:pPr>
  </w:style>
  <w:style w:type="character" w:customStyle="1" w:styleId="FooterChar">
    <w:name w:val="Footer Char"/>
    <w:basedOn w:val="DefaultParagraphFont"/>
    <w:link w:val="Footer"/>
    <w:uiPriority w:val="99"/>
    <w:rsid w:val="00755F3F"/>
  </w:style>
  <w:style w:type="paragraph" w:styleId="BalloonText">
    <w:name w:val="Balloon Text"/>
    <w:basedOn w:val="Normal"/>
    <w:link w:val="BalloonTextChar"/>
    <w:uiPriority w:val="99"/>
    <w:semiHidden/>
    <w:unhideWhenUsed/>
    <w:rsid w:val="003D5102"/>
    <w:rPr>
      <w:rFonts w:ascii="Tahoma" w:hAnsi="Tahoma" w:cs="Tahoma"/>
      <w:sz w:val="16"/>
      <w:szCs w:val="16"/>
    </w:rPr>
  </w:style>
  <w:style w:type="character" w:customStyle="1" w:styleId="BalloonTextChar">
    <w:name w:val="Balloon Text Char"/>
    <w:basedOn w:val="DefaultParagraphFont"/>
    <w:link w:val="BalloonText"/>
    <w:uiPriority w:val="99"/>
    <w:semiHidden/>
    <w:rsid w:val="003D5102"/>
    <w:rPr>
      <w:rFonts w:ascii="Tahoma" w:hAnsi="Tahoma" w:cs="Tahoma"/>
      <w:sz w:val="16"/>
      <w:szCs w:val="16"/>
    </w:rPr>
  </w:style>
  <w:style w:type="paragraph" w:styleId="NormalWeb">
    <w:name w:val="Normal (Web)"/>
    <w:basedOn w:val="Normal"/>
    <w:uiPriority w:val="99"/>
    <w:unhideWhenUsed/>
    <w:rsid w:val="0054208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3706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37067"/>
    <w:rPr>
      <w:color w:val="0000FF"/>
      <w:u w:val="single"/>
    </w:rPr>
  </w:style>
  <w:style w:type="character" w:customStyle="1" w:styleId="mw-headline">
    <w:name w:val="mw-headline"/>
    <w:basedOn w:val="DefaultParagraphFont"/>
    <w:rsid w:val="00737067"/>
  </w:style>
  <w:style w:type="character" w:customStyle="1" w:styleId="mw-editsection">
    <w:name w:val="mw-editsection"/>
    <w:basedOn w:val="DefaultParagraphFont"/>
    <w:rsid w:val="00737067"/>
  </w:style>
  <w:style w:type="character" w:customStyle="1" w:styleId="mw-editsection-bracket">
    <w:name w:val="mw-editsection-bracket"/>
    <w:basedOn w:val="DefaultParagraphFont"/>
    <w:rsid w:val="00737067"/>
  </w:style>
  <w:style w:type="paragraph" w:styleId="ListParagraph">
    <w:name w:val="List Paragraph"/>
    <w:basedOn w:val="Normal"/>
    <w:uiPriority w:val="34"/>
    <w:qFormat/>
    <w:rsid w:val="00737067"/>
    <w:pPr>
      <w:ind w:left="720"/>
      <w:contextualSpacing/>
    </w:pPr>
  </w:style>
  <w:style w:type="character" w:styleId="CommentReference">
    <w:name w:val="annotation reference"/>
    <w:basedOn w:val="DefaultParagraphFont"/>
    <w:uiPriority w:val="99"/>
    <w:semiHidden/>
    <w:unhideWhenUsed/>
    <w:rsid w:val="00E86465"/>
    <w:rPr>
      <w:sz w:val="18"/>
      <w:szCs w:val="18"/>
    </w:rPr>
  </w:style>
  <w:style w:type="paragraph" w:styleId="CommentText">
    <w:name w:val="annotation text"/>
    <w:basedOn w:val="Normal"/>
    <w:link w:val="CommentTextChar"/>
    <w:uiPriority w:val="99"/>
    <w:semiHidden/>
    <w:unhideWhenUsed/>
    <w:rsid w:val="00E86465"/>
  </w:style>
  <w:style w:type="character" w:customStyle="1" w:styleId="CommentTextChar">
    <w:name w:val="Comment Text Char"/>
    <w:basedOn w:val="DefaultParagraphFont"/>
    <w:link w:val="CommentText"/>
    <w:uiPriority w:val="99"/>
    <w:semiHidden/>
    <w:rsid w:val="00E86465"/>
  </w:style>
  <w:style w:type="paragraph" w:styleId="CommentSubject">
    <w:name w:val="annotation subject"/>
    <w:basedOn w:val="CommentText"/>
    <w:next w:val="CommentText"/>
    <w:link w:val="CommentSubjectChar"/>
    <w:uiPriority w:val="99"/>
    <w:semiHidden/>
    <w:unhideWhenUsed/>
    <w:rsid w:val="00E86465"/>
    <w:rPr>
      <w:b/>
      <w:bCs/>
      <w:sz w:val="20"/>
      <w:szCs w:val="20"/>
    </w:rPr>
  </w:style>
  <w:style w:type="character" w:customStyle="1" w:styleId="CommentSubjectChar">
    <w:name w:val="Comment Subject Char"/>
    <w:basedOn w:val="CommentTextChar"/>
    <w:link w:val="CommentSubject"/>
    <w:uiPriority w:val="99"/>
    <w:semiHidden/>
    <w:rsid w:val="00E86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046">
      <w:bodyDiv w:val="1"/>
      <w:marLeft w:val="0"/>
      <w:marRight w:val="0"/>
      <w:marTop w:val="0"/>
      <w:marBottom w:val="0"/>
      <w:divBdr>
        <w:top w:val="none" w:sz="0" w:space="0" w:color="auto"/>
        <w:left w:val="none" w:sz="0" w:space="0" w:color="auto"/>
        <w:bottom w:val="none" w:sz="0" w:space="0" w:color="auto"/>
        <w:right w:val="none" w:sz="0" w:space="0" w:color="auto"/>
      </w:divBdr>
      <w:divsChild>
        <w:div w:id="2060980332">
          <w:marLeft w:val="0"/>
          <w:marRight w:val="0"/>
          <w:marTop w:val="0"/>
          <w:marBottom w:val="0"/>
          <w:divBdr>
            <w:top w:val="none" w:sz="0" w:space="0" w:color="auto"/>
            <w:left w:val="none" w:sz="0" w:space="0" w:color="auto"/>
            <w:bottom w:val="none" w:sz="0" w:space="0" w:color="auto"/>
            <w:right w:val="none" w:sz="0" w:space="0" w:color="auto"/>
          </w:divBdr>
          <w:divsChild>
            <w:div w:id="921066272">
              <w:marLeft w:val="0"/>
              <w:marRight w:val="0"/>
              <w:marTop w:val="0"/>
              <w:marBottom w:val="0"/>
              <w:divBdr>
                <w:top w:val="none" w:sz="0" w:space="0" w:color="auto"/>
                <w:left w:val="none" w:sz="0" w:space="0" w:color="auto"/>
                <w:bottom w:val="none" w:sz="0" w:space="0" w:color="auto"/>
                <w:right w:val="none" w:sz="0" w:space="0" w:color="auto"/>
              </w:divBdr>
              <w:divsChild>
                <w:div w:id="835459362">
                  <w:marLeft w:val="0"/>
                  <w:marRight w:val="0"/>
                  <w:marTop w:val="0"/>
                  <w:marBottom w:val="0"/>
                  <w:divBdr>
                    <w:top w:val="none" w:sz="0" w:space="0" w:color="auto"/>
                    <w:left w:val="none" w:sz="0" w:space="0" w:color="auto"/>
                    <w:bottom w:val="none" w:sz="0" w:space="0" w:color="auto"/>
                    <w:right w:val="none" w:sz="0" w:space="0" w:color="auto"/>
                  </w:divBdr>
                  <w:divsChild>
                    <w:div w:id="1887176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553884405">
          <w:marLeft w:val="0"/>
          <w:marRight w:val="0"/>
          <w:marTop w:val="0"/>
          <w:marBottom w:val="0"/>
          <w:divBdr>
            <w:top w:val="none" w:sz="0" w:space="0" w:color="auto"/>
            <w:left w:val="none" w:sz="0" w:space="0" w:color="auto"/>
            <w:bottom w:val="none" w:sz="0" w:space="0" w:color="auto"/>
            <w:right w:val="none" w:sz="0" w:space="0" w:color="auto"/>
          </w:divBdr>
          <w:divsChild>
            <w:div w:id="98768209">
              <w:marLeft w:val="0"/>
              <w:marRight w:val="0"/>
              <w:marTop w:val="0"/>
              <w:marBottom w:val="0"/>
              <w:divBdr>
                <w:top w:val="none" w:sz="0" w:space="0" w:color="auto"/>
                <w:left w:val="none" w:sz="0" w:space="0" w:color="auto"/>
                <w:bottom w:val="none" w:sz="0" w:space="0" w:color="auto"/>
                <w:right w:val="none" w:sz="0" w:space="0" w:color="auto"/>
              </w:divBdr>
              <w:divsChild>
                <w:div w:id="19411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4EE8-CC38-EE43-B6C2-843EA718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1727</Words>
  <Characters>9849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Tamulonis</dc:creator>
  <cp:lastModifiedBy>Dan Tamulonis</cp:lastModifiedBy>
  <cp:revision>4</cp:revision>
  <cp:lastPrinted>2013-10-14T03:52:00Z</cp:lastPrinted>
  <dcterms:created xsi:type="dcterms:W3CDTF">2014-05-05T07:16:00Z</dcterms:created>
  <dcterms:modified xsi:type="dcterms:W3CDTF">2014-05-05T07:26:00Z</dcterms:modified>
</cp:coreProperties>
</file>